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9FAA50" w14:textId="0D827CCF" w:rsidR="003702CA" w:rsidRPr="00890D21" w:rsidRDefault="003702CA" w:rsidP="001C2060">
      <w:pPr>
        <w:pStyle w:val="Title"/>
        <w:contextualSpacing w:val="0"/>
        <w:jc w:val="center"/>
        <w:rPr>
          <w:rFonts w:ascii="Arial" w:eastAsia="Times New Roman" w:hAnsi="Arial" w:cs="Arial"/>
          <w:spacing w:val="0"/>
          <w:kern w:val="0"/>
          <w:sz w:val="28"/>
          <w:szCs w:val="28"/>
        </w:rPr>
      </w:pPr>
      <w:r w:rsidRPr="00890D21">
        <w:rPr>
          <w:rFonts w:ascii="Arial" w:eastAsia="Times New Roman" w:hAnsi="Arial" w:cs="Arial"/>
          <w:spacing w:val="0"/>
          <w:kern w:val="0"/>
          <w:sz w:val="28"/>
          <w:szCs w:val="28"/>
        </w:rPr>
        <w:t xml:space="preserve">Wolfner </w:t>
      </w:r>
      <w:r w:rsidR="007308F3" w:rsidRPr="00890D21">
        <w:rPr>
          <w:rFonts w:ascii="Arial" w:eastAsia="Times New Roman" w:hAnsi="Arial" w:cs="Arial"/>
          <w:spacing w:val="0"/>
          <w:kern w:val="0"/>
          <w:sz w:val="28"/>
          <w:szCs w:val="28"/>
        </w:rPr>
        <w:t>Talking Book &amp; Braille Library</w:t>
      </w:r>
      <w:r w:rsidR="007308F3" w:rsidRPr="00890D21">
        <w:rPr>
          <w:rFonts w:ascii="Arial" w:eastAsia="Times New Roman" w:hAnsi="Arial" w:cs="Arial"/>
          <w:spacing w:val="0"/>
          <w:kern w:val="0"/>
          <w:sz w:val="28"/>
          <w:szCs w:val="28"/>
        </w:rPr>
        <w:br/>
        <w:t xml:space="preserve">Wolfner </w:t>
      </w:r>
      <w:r w:rsidRPr="00890D21">
        <w:rPr>
          <w:rFonts w:ascii="Arial" w:eastAsia="Times New Roman" w:hAnsi="Arial" w:cs="Arial"/>
          <w:spacing w:val="0"/>
          <w:kern w:val="0"/>
          <w:sz w:val="28"/>
          <w:szCs w:val="28"/>
        </w:rPr>
        <w:t>Advisory Council Meeting</w:t>
      </w:r>
      <w:r w:rsidR="00D50059" w:rsidRPr="00890D21">
        <w:rPr>
          <w:rFonts w:ascii="Arial" w:eastAsia="Times New Roman" w:hAnsi="Arial" w:cs="Arial"/>
          <w:spacing w:val="0"/>
          <w:kern w:val="0"/>
          <w:sz w:val="28"/>
          <w:szCs w:val="28"/>
        </w:rPr>
        <w:t xml:space="preserve"> Minutes</w:t>
      </w:r>
    </w:p>
    <w:p w14:paraId="1D8561C6" w14:textId="77777777" w:rsidR="007308F3" w:rsidRPr="00890D21" w:rsidRDefault="007308F3" w:rsidP="007308F3">
      <w:pPr>
        <w:rPr>
          <w:rFonts w:ascii="Arial" w:hAnsi="Arial" w:cs="Arial"/>
          <w:sz w:val="28"/>
          <w:szCs w:val="28"/>
        </w:rPr>
      </w:pPr>
    </w:p>
    <w:p w14:paraId="2255A1BF" w14:textId="76A9B131" w:rsidR="003702CA" w:rsidRPr="00890D21" w:rsidRDefault="003702CA" w:rsidP="00B00EA9">
      <w:pPr>
        <w:pStyle w:val="Header"/>
        <w:jc w:val="center"/>
        <w:rPr>
          <w:rFonts w:ascii="Arial" w:hAnsi="Arial" w:cs="Arial"/>
          <w:sz w:val="28"/>
          <w:szCs w:val="28"/>
        </w:rPr>
      </w:pPr>
      <w:r w:rsidRPr="00890D21">
        <w:rPr>
          <w:rFonts w:ascii="Arial" w:hAnsi="Arial" w:cs="Arial"/>
          <w:sz w:val="28"/>
          <w:szCs w:val="28"/>
        </w:rPr>
        <w:t>James C. Kirkpatrick</w:t>
      </w:r>
      <w:r w:rsidR="005C42D4" w:rsidRPr="00890D21">
        <w:rPr>
          <w:rFonts w:ascii="Arial" w:hAnsi="Arial" w:cs="Arial"/>
          <w:sz w:val="28"/>
          <w:szCs w:val="28"/>
        </w:rPr>
        <w:t xml:space="preserve"> Building</w:t>
      </w:r>
    </w:p>
    <w:p w14:paraId="0B893515" w14:textId="5490DA69" w:rsidR="007308F3" w:rsidRPr="00890D21" w:rsidRDefault="007308F3" w:rsidP="00B00EA9">
      <w:pPr>
        <w:pStyle w:val="Header"/>
        <w:jc w:val="center"/>
        <w:rPr>
          <w:rFonts w:ascii="Arial" w:hAnsi="Arial" w:cs="Arial"/>
          <w:sz w:val="28"/>
          <w:szCs w:val="28"/>
        </w:rPr>
      </w:pPr>
      <w:r w:rsidRPr="00890D21">
        <w:rPr>
          <w:rFonts w:ascii="Arial" w:hAnsi="Arial" w:cs="Arial"/>
          <w:sz w:val="28"/>
          <w:szCs w:val="28"/>
        </w:rPr>
        <w:t>600 W Main, Jefferson City, MO 65101</w:t>
      </w:r>
    </w:p>
    <w:p w14:paraId="40114421" w14:textId="77777777" w:rsidR="007308F3" w:rsidRPr="00890D21" w:rsidRDefault="007308F3" w:rsidP="00B00EA9">
      <w:pPr>
        <w:pStyle w:val="Header"/>
        <w:jc w:val="center"/>
        <w:rPr>
          <w:rFonts w:ascii="Arial" w:hAnsi="Arial" w:cs="Arial"/>
          <w:sz w:val="28"/>
          <w:szCs w:val="28"/>
        </w:rPr>
      </w:pPr>
    </w:p>
    <w:p w14:paraId="4A2AD854" w14:textId="7FD9E2C4" w:rsidR="003702CA" w:rsidRPr="00890D21" w:rsidRDefault="001145F9" w:rsidP="00B00EA9">
      <w:pPr>
        <w:pStyle w:val="Header"/>
        <w:jc w:val="center"/>
        <w:rPr>
          <w:rFonts w:ascii="Arial" w:hAnsi="Arial" w:cs="Arial"/>
          <w:sz w:val="28"/>
          <w:szCs w:val="28"/>
          <w:u w:val="single"/>
        </w:rPr>
      </w:pPr>
      <w:r>
        <w:rPr>
          <w:rFonts w:ascii="Arial" w:hAnsi="Arial" w:cs="Arial"/>
          <w:sz w:val="28"/>
          <w:szCs w:val="28"/>
          <w:u w:val="single"/>
        </w:rPr>
        <w:t>March 20, 2026</w:t>
      </w:r>
    </w:p>
    <w:p w14:paraId="7A540748" w14:textId="77777777" w:rsidR="007308F3" w:rsidRPr="000357E3" w:rsidRDefault="007308F3" w:rsidP="007308F3">
      <w:pPr>
        <w:rPr>
          <w:rFonts w:ascii="Arial" w:hAnsi="Arial" w:cs="Arial"/>
          <w:b/>
          <w:sz w:val="28"/>
          <w:szCs w:val="28"/>
        </w:rPr>
      </w:pPr>
    </w:p>
    <w:p w14:paraId="6D4B686B" w14:textId="0B458100" w:rsidR="007308F3" w:rsidRPr="000357E3" w:rsidRDefault="007308F3" w:rsidP="007308F3">
      <w:pPr>
        <w:rPr>
          <w:rFonts w:ascii="Arial" w:hAnsi="Arial" w:cs="Arial"/>
          <w:sz w:val="28"/>
          <w:szCs w:val="28"/>
        </w:rPr>
      </w:pPr>
      <w:r w:rsidRPr="000357E3">
        <w:rPr>
          <w:rFonts w:ascii="Arial" w:hAnsi="Arial" w:cs="Arial"/>
          <w:b/>
          <w:sz w:val="28"/>
          <w:szCs w:val="28"/>
        </w:rPr>
        <w:t xml:space="preserve">Members Present: </w:t>
      </w:r>
      <w:r w:rsidRPr="000357E3">
        <w:rPr>
          <w:rFonts w:ascii="Arial" w:hAnsi="Arial" w:cs="Arial"/>
          <w:sz w:val="28"/>
          <w:szCs w:val="28"/>
        </w:rPr>
        <w:t xml:space="preserve">Mandy Dovin, </w:t>
      </w:r>
      <w:r w:rsidR="001145F9">
        <w:rPr>
          <w:rFonts w:ascii="Arial" w:hAnsi="Arial" w:cs="Arial"/>
          <w:bCs/>
          <w:sz w:val="28"/>
          <w:szCs w:val="28"/>
        </w:rPr>
        <w:t>Seyoon Choi</w:t>
      </w:r>
      <w:r w:rsidR="001145F9">
        <w:rPr>
          <w:rFonts w:ascii="Arial" w:hAnsi="Arial" w:cs="Arial"/>
          <w:sz w:val="28"/>
          <w:szCs w:val="28"/>
        </w:rPr>
        <w:t xml:space="preserve">, </w:t>
      </w:r>
      <w:r w:rsidRPr="000357E3">
        <w:rPr>
          <w:rFonts w:ascii="Arial" w:hAnsi="Arial" w:cs="Arial"/>
          <w:sz w:val="28"/>
          <w:szCs w:val="28"/>
        </w:rPr>
        <w:t xml:space="preserve">Halley Korff, </w:t>
      </w:r>
      <w:r w:rsidR="001145F9">
        <w:rPr>
          <w:rFonts w:ascii="Arial" w:hAnsi="Arial" w:cs="Arial"/>
          <w:sz w:val="28"/>
          <w:szCs w:val="28"/>
        </w:rPr>
        <w:t>Lisa Scroggs, Daniel Miner</w:t>
      </w:r>
    </w:p>
    <w:p w14:paraId="529A67D5" w14:textId="36F7B5C2" w:rsidR="007308F3" w:rsidRPr="000357E3" w:rsidRDefault="007308F3" w:rsidP="007D6059">
      <w:pPr>
        <w:pStyle w:val="Heading1"/>
        <w:rPr>
          <w:rFonts w:ascii="Arial" w:hAnsi="Arial" w:cs="Arial"/>
          <w:bCs/>
          <w:color w:val="auto"/>
          <w:sz w:val="28"/>
          <w:szCs w:val="28"/>
        </w:rPr>
      </w:pPr>
      <w:r w:rsidRPr="000357E3">
        <w:rPr>
          <w:rFonts w:ascii="Arial" w:hAnsi="Arial" w:cs="Arial"/>
          <w:b/>
          <w:color w:val="auto"/>
          <w:sz w:val="28"/>
          <w:szCs w:val="28"/>
        </w:rPr>
        <w:t>Absent:</w:t>
      </w:r>
      <w:r w:rsidR="001145F9">
        <w:rPr>
          <w:rFonts w:ascii="Arial" w:hAnsi="Arial" w:cs="Arial"/>
          <w:bCs/>
          <w:color w:val="auto"/>
          <w:sz w:val="28"/>
          <w:szCs w:val="28"/>
        </w:rPr>
        <w:t xml:space="preserve"> </w:t>
      </w:r>
      <w:r w:rsidRPr="000357E3">
        <w:rPr>
          <w:rFonts w:ascii="Arial" w:hAnsi="Arial" w:cs="Arial"/>
          <w:bCs/>
          <w:color w:val="auto"/>
          <w:sz w:val="28"/>
          <w:szCs w:val="28"/>
        </w:rPr>
        <w:t>Naomi Soule</w:t>
      </w:r>
      <w:r w:rsidR="001145F9">
        <w:t xml:space="preserve">, </w:t>
      </w:r>
      <w:r w:rsidR="001145F9" w:rsidRPr="001145F9">
        <w:rPr>
          <w:rFonts w:ascii="Arial" w:hAnsi="Arial" w:cs="Arial"/>
          <w:bCs/>
          <w:color w:val="auto"/>
          <w:sz w:val="28"/>
          <w:szCs w:val="28"/>
        </w:rPr>
        <w:t>Kathleen Gallagher,</w:t>
      </w:r>
      <w:r w:rsidR="001145F9" w:rsidRPr="001145F9">
        <w:t xml:space="preserve"> </w:t>
      </w:r>
      <w:r w:rsidR="001145F9" w:rsidRPr="001145F9">
        <w:rPr>
          <w:rFonts w:ascii="Arial" w:hAnsi="Arial" w:cs="Arial"/>
          <w:bCs/>
          <w:color w:val="auto"/>
          <w:sz w:val="28"/>
          <w:szCs w:val="28"/>
        </w:rPr>
        <w:t>Shelia Wright</w:t>
      </w:r>
      <w:r w:rsidR="001145F9">
        <w:rPr>
          <w:rFonts w:ascii="Arial" w:hAnsi="Arial" w:cs="Arial"/>
          <w:bCs/>
          <w:color w:val="auto"/>
          <w:sz w:val="28"/>
          <w:szCs w:val="28"/>
        </w:rPr>
        <w:t xml:space="preserve">, </w:t>
      </w:r>
      <w:r w:rsidR="001145F9" w:rsidRPr="001145F9">
        <w:rPr>
          <w:rFonts w:ascii="Arial" w:hAnsi="Arial" w:cs="Arial"/>
          <w:bCs/>
          <w:color w:val="auto"/>
          <w:sz w:val="28"/>
          <w:szCs w:val="28"/>
        </w:rPr>
        <w:t>Mike McQueen</w:t>
      </w:r>
    </w:p>
    <w:p w14:paraId="6D80A932" w14:textId="77777777" w:rsidR="007308F3" w:rsidRPr="000357E3" w:rsidRDefault="007308F3" w:rsidP="007308F3">
      <w:pPr>
        <w:rPr>
          <w:rFonts w:ascii="Arial" w:hAnsi="Arial" w:cs="Arial"/>
          <w:b/>
          <w:sz w:val="28"/>
          <w:szCs w:val="28"/>
        </w:rPr>
      </w:pPr>
    </w:p>
    <w:p w14:paraId="1AD8B926" w14:textId="01070786" w:rsidR="007308F3" w:rsidRPr="000357E3" w:rsidRDefault="007308F3" w:rsidP="007308F3">
      <w:pPr>
        <w:rPr>
          <w:rFonts w:ascii="Arial" w:hAnsi="Arial" w:cs="Arial"/>
          <w:sz w:val="28"/>
          <w:szCs w:val="28"/>
        </w:rPr>
      </w:pPr>
      <w:r w:rsidRPr="000357E3">
        <w:rPr>
          <w:rFonts w:ascii="Arial" w:hAnsi="Arial" w:cs="Arial"/>
          <w:b/>
          <w:sz w:val="28"/>
          <w:szCs w:val="28"/>
        </w:rPr>
        <w:t>Staff Present:</w:t>
      </w:r>
      <w:r w:rsidRPr="000357E3">
        <w:rPr>
          <w:rFonts w:ascii="Arial" w:hAnsi="Arial" w:cs="Arial"/>
          <w:sz w:val="28"/>
          <w:szCs w:val="28"/>
        </w:rPr>
        <w:t xml:space="preserve"> </w:t>
      </w:r>
      <w:r w:rsidR="003F5154" w:rsidRPr="000357E3">
        <w:rPr>
          <w:rFonts w:ascii="Arial" w:hAnsi="Arial" w:cs="Arial"/>
          <w:sz w:val="28"/>
          <w:szCs w:val="28"/>
        </w:rPr>
        <w:t>Janet Caruthers</w:t>
      </w:r>
      <w:r w:rsidR="003F5154">
        <w:rPr>
          <w:rFonts w:ascii="Arial" w:hAnsi="Arial" w:cs="Arial"/>
          <w:sz w:val="28"/>
          <w:szCs w:val="28"/>
        </w:rPr>
        <w:t xml:space="preserve">, </w:t>
      </w:r>
      <w:r w:rsidRPr="000357E3">
        <w:rPr>
          <w:rFonts w:ascii="Arial" w:hAnsi="Arial" w:cs="Arial"/>
          <w:sz w:val="28"/>
          <w:szCs w:val="28"/>
        </w:rPr>
        <w:t>Lori Brown,</w:t>
      </w:r>
      <w:r w:rsidR="003F5154">
        <w:rPr>
          <w:rFonts w:ascii="Arial" w:hAnsi="Arial" w:cs="Arial"/>
          <w:sz w:val="28"/>
          <w:szCs w:val="28"/>
        </w:rPr>
        <w:t xml:space="preserve"> </w:t>
      </w:r>
      <w:r w:rsidRPr="000357E3">
        <w:rPr>
          <w:rFonts w:ascii="Arial" w:hAnsi="Arial" w:cs="Arial"/>
          <w:sz w:val="28"/>
          <w:szCs w:val="28"/>
        </w:rPr>
        <w:t xml:space="preserve">Brandon Lammers, </w:t>
      </w:r>
      <w:r w:rsidR="003F5154" w:rsidRPr="000357E3">
        <w:rPr>
          <w:rFonts w:ascii="Arial" w:hAnsi="Arial" w:cs="Arial"/>
          <w:sz w:val="28"/>
          <w:szCs w:val="28"/>
        </w:rPr>
        <w:t>Verhonda Winters</w:t>
      </w:r>
      <w:r w:rsidR="003F5154">
        <w:rPr>
          <w:rFonts w:ascii="Arial" w:hAnsi="Arial" w:cs="Arial"/>
          <w:sz w:val="28"/>
          <w:szCs w:val="28"/>
        </w:rPr>
        <w:t xml:space="preserve">, </w:t>
      </w:r>
      <w:r w:rsidRPr="000357E3">
        <w:rPr>
          <w:rFonts w:ascii="Arial" w:hAnsi="Arial" w:cs="Arial"/>
          <w:sz w:val="28"/>
          <w:szCs w:val="28"/>
        </w:rPr>
        <w:t xml:space="preserve">Jami Livingston, </w:t>
      </w:r>
      <w:r w:rsidR="003A6A62">
        <w:rPr>
          <w:rFonts w:ascii="Arial" w:hAnsi="Arial" w:cs="Arial"/>
          <w:sz w:val="28"/>
          <w:szCs w:val="28"/>
        </w:rPr>
        <w:t xml:space="preserve">Vanessa Lengyel, </w:t>
      </w:r>
      <w:r w:rsidRPr="000357E3">
        <w:rPr>
          <w:rFonts w:ascii="Arial" w:hAnsi="Arial" w:cs="Arial"/>
          <w:sz w:val="28"/>
          <w:szCs w:val="28"/>
        </w:rPr>
        <w:t xml:space="preserve">and </w:t>
      </w:r>
      <w:r w:rsidR="003F5154" w:rsidRPr="000357E3">
        <w:rPr>
          <w:rFonts w:ascii="Arial" w:hAnsi="Arial" w:cs="Arial"/>
          <w:sz w:val="28"/>
          <w:szCs w:val="28"/>
        </w:rPr>
        <w:t>Kayla Collins</w:t>
      </w:r>
    </w:p>
    <w:p w14:paraId="40DFA80A" w14:textId="1A8A7378" w:rsidR="005C42D4" w:rsidRPr="000357E3" w:rsidRDefault="007308F3" w:rsidP="005C42D4">
      <w:pPr>
        <w:pStyle w:val="Heading1"/>
        <w:rPr>
          <w:rFonts w:ascii="Arial" w:hAnsi="Arial" w:cs="Arial"/>
          <w:bCs/>
          <w:color w:val="auto"/>
          <w:sz w:val="28"/>
          <w:szCs w:val="28"/>
        </w:rPr>
        <w:sectPr w:rsidR="005C42D4" w:rsidRPr="000357E3" w:rsidSect="00CE11A5">
          <w:headerReference w:type="first" r:id="rId8"/>
          <w:footerReference w:type="first" r:id="rId9"/>
          <w:pgSz w:w="12240" w:h="15840" w:code="1"/>
          <w:pgMar w:top="1440" w:right="1440" w:bottom="1440" w:left="1440" w:header="720" w:footer="720" w:gutter="0"/>
          <w:cols w:space="720"/>
          <w:titlePg/>
        </w:sectPr>
      </w:pPr>
      <w:r w:rsidRPr="000357E3">
        <w:rPr>
          <w:rFonts w:ascii="Arial" w:hAnsi="Arial" w:cs="Arial"/>
          <w:b/>
          <w:color w:val="auto"/>
          <w:sz w:val="28"/>
          <w:szCs w:val="28"/>
        </w:rPr>
        <w:t>Guests:</w:t>
      </w:r>
      <w:r w:rsidR="005C42D4" w:rsidRPr="000357E3">
        <w:rPr>
          <w:rFonts w:ascii="Arial" w:hAnsi="Arial" w:cs="Arial"/>
          <w:bCs/>
          <w:color w:val="auto"/>
          <w:sz w:val="28"/>
          <w:szCs w:val="28"/>
        </w:rPr>
        <w:t xml:space="preserve"> None</w:t>
      </w:r>
    </w:p>
    <w:p w14:paraId="4F3807AF" w14:textId="0A4C805D" w:rsidR="005C42D4" w:rsidRPr="000357E3" w:rsidRDefault="005C42D4" w:rsidP="005C42D4">
      <w:pPr>
        <w:pStyle w:val="Heading1"/>
        <w:rPr>
          <w:rFonts w:ascii="Arial" w:hAnsi="Arial" w:cs="Arial"/>
          <w:bCs/>
          <w:color w:val="auto"/>
          <w:sz w:val="28"/>
          <w:szCs w:val="28"/>
        </w:rPr>
        <w:sectPr w:rsidR="005C42D4" w:rsidRPr="000357E3" w:rsidSect="005C42D4">
          <w:headerReference w:type="first" r:id="rId10"/>
          <w:footerReference w:type="first" r:id="rId11"/>
          <w:type w:val="continuous"/>
          <w:pgSz w:w="12240" w:h="15840" w:code="1"/>
          <w:pgMar w:top="1440" w:right="1440" w:bottom="1440" w:left="1440" w:header="720" w:footer="720" w:gutter="0"/>
          <w:cols w:space="720"/>
          <w:titlePg/>
        </w:sectPr>
      </w:pPr>
      <w:r w:rsidRPr="000357E3">
        <w:rPr>
          <w:rFonts w:ascii="Arial" w:hAnsi="Arial" w:cs="Arial"/>
          <w:b/>
          <w:color w:val="auto"/>
          <w:sz w:val="28"/>
          <w:szCs w:val="28"/>
        </w:rPr>
        <w:t>Announcements:</w:t>
      </w:r>
      <w:r w:rsidRPr="000357E3">
        <w:rPr>
          <w:rFonts w:ascii="Arial" w:hAnsi="Arial" w:cs="Arial"/>
          <w:bCs/>
          <w:color w:val="auto"/>
          <w:sz w:val="28"/>
          <w:szCs w:val="28"/>
        </w:rPr>
        <w:t xml:space="preserve"> None</w:t>
      </w:r>
    </w:p>
    <w:p w14:paraId="62C0FBDA" w14:textId="77777777" w:rsidR="005C42D4" w:rsidRPr="000357E3" w:rsidRDefault="005C42D4" w:rsidP="007308F3">
      <w:pPr>
        <w:rPr>
          <w:rFonts w:ascii="Arial" w:hAnsi="Arial" w:cs="Arial"/>
          <w:sz w:val="28"/>
          <w:szCs w:val="28"/>
        </w:rPr>
        <w:sectPr w:rsidR="005C42D4" w:rsidRPr="000357E3" w:rsidSect="00002D0F">
          <w:type w:val="continuous"/>
          <w:pgSz w:w="12240" w:h="15840" w:code="1"/>
          <w:pgMar w:top="1440" w:right="1440" w:bottom="1440" w:left="1440" w:header="720" w:footer="720" w:gutter="0"/>
          <w:cols w:num="2" w:space="720"/>
          <w:titlePg/>
        </w:sectPr>
      </w:pPr>
    </w:p>
    <w:p w14:paraId="6854AB41" w14:textId="479FDF3C" w:rsidR="005C42D4" w:rsidRPr="000357E3" w:rsidRDefault="005C42D4" w:rsidP="005C42D4">
      <w:pPr>
        <w:rPr>
          <w:rFonts w:ascii="Arial" w:hAnsi="Arial" w:cs="Arial"/>
          <w:bCs/>
          <w:sz w:val="28"/>
          <w:szCs w:val="28"/>
        </w:rPr>
      </w:pPr>
      <w:r w:rsidRPr="000357E3">
        <w:rPr>
          <w:rFonts w:ascii="Arial" w:hAnsi="Arial" w:cs="Arial"/>
          <w:bCs/>
          <w:sz w:val="28"/>
          <w:szCs w:val="28"/>
        </w:rPr>
        <w:t xml:space="preserve">The Wolfner Advisory Council meeting was held Friday, </w:t>
      </w:r>
      <w:r w:rsidR="001145F9">
        <w:rPr>
          <w:rFonts w:ascii="Arial" w:hAnsi="Arial" w:cs="Arial"/>
          <w:bCs/>
          <w:sz w:val="28"/>
          <w:szCs w:val="28"/>
        </w:rPr>
        <w:t>March 20</w:t>
      </w:r>
      <w:r w:rsidRPr="000357E3">
        <w:rPr>
          <w:rFonts w:ascii="Arial" w:hAnsi="Arial" w:cs="Arial"/>
          <w:bCs/>
          <w:sz w:val="28"/>
          <w:szCs w:val="28"/>
        </w:rPr>
        <w:t>, 202</w:t>
      </w:r>
      <w:r w:rsidR="001145F9">
        <w:rPr>
          <w:rFonts w:ascii="Arial" w:hAnsi="Arial" w:cs="Arial"/>
          <w:bCs/>
          <w:sz w:val="28"/>
          <w:szCs w:val="28"/>
        </w:rPr>
        <w:t>6</w:t>
      </w:r>
      <w:r w:rsidRPr="000357E3">
        <w:rPr>
          <w:rFonts w:ascii="Arial" w:hAnsi="Arial" w:cs="Arial"/>
          <w:bCs/>
          <w:sz w:val="28"/>
          <w:szCs w:val="28"/>
        </w:rPr>
        <w:t xml:space="preserve"> in person and via Zoom. Mandy Dovin</w:t>
      </w:r>
      <w:r w:rsidR="00E50705" w:rsidRPr="000357E3">
        <w:rPr>
          <w:rFonts w:ascii="Arial" w:hAnsi="Arial" w:cs="Arial"/>
          <w:bCs/>
          <w:sz w:val="28"/>
          <w:szCs w:val="28"/>
        </w:rPr>
        <w:t xml:space="preserve"> </w:t>
      </w:r>
      <w:r w:rsidRPr="000357E3">
        <w:rPr>
          <w:rFonts w:ascii="Arial" w:hAnsi="Arial" w:cs="Arial"/>
          <w:bCs/>
          <w:sz w:val="28"/>
          <w:szCs w:val="28"/>
        </w:rPr>
        <w:t>served as meeting chair. The meeting was called to order at 10:0</w:t>
      </w:r>
      <w:r w:rsidR="001145F9">
        <w:rPr>
          <w:rFonts w:ascii="Arial" w:hAnsi="Arial" w:cs="Arial"/>
          <w:bCs/>
          <w:sz w:val="28"/>
          <w:szCs w:val="28"/>
        </w:rPr>
        <w:t>8</w:t>
      </w:r>
      <w:r w:rsidRPr="000357E3">
        <w:rPr>
          <w:rFonts w:ascii="Arial" w:hAnsi="Arial" w:cs="Arial"/>
          <w:bCs/>
          <w:sz w:val="28"/>
          <w:szCs w:val="28"/>
        </w:rPr>
        <w:t xml:space="preserve"> AM.  </w:t>
      </w:r>
    </w:p>
    <w:p w14:paraId="133ACCEF" w14:textId="77777777" w:rsidR="005C42D4" w:rsidRPr="000357E3" w:rsidRDefault="005C42D4" w:rsidP="005C42D4">
      <w:pPr>
        <w:rPr>
          <w:rFonts w:ascii="Arial" w:hAnsi="Arial" w:cs="Arial"/>
          <w:bCs/>
          <w:sz w:val="28"/>
          <w:szCs w:val="28"/>
        </w:rPr>
      </w:pPr>
    </w:p>
    <w:p w14:paraId="02DA28A8" w14:textId="51D4AB04" w:rsidR="005C42D4" w:rsidRPr="000357E3" w:rsidRDefault="005C42D4" w:rsidP="005C42D4">
      <w:pPr>
        <w:rPr>
          <w:rFonts w:ascii="Arial" w:hAnsi="Arial" w:cs="Arial"/>
          <w:bCs/>
          <w:sz w:val="28"/>
          <w:szCs w:val="28"/>
        </w:rPr>
      </w:pPr>
      <w:r w:rsidRPr="000357E3">
        <w:rPr>
          <w:rFonts w:ascii="Arial" w:hAnsi="Arial" w:cs="Arial"/>
          <w:bCs/>
          <w:sz w:val="28"/>
          <w:szCs w:val="28"/>
        </w:rPr>
        <w:t>Council members and staff introduced themselves.</w:t>
      </w:r>
    </w:p>
    <w:p w14:paraId="43FA4F9E" w14:textId="77777777" w:rsidR="005C42D4" w:rsidRPr="000357E3" w:rsidRDefault="005C42D4" w:rsidP="005C42D4">
      <w:pPr>
        <w:rPr>
          <w:rFonts w:ascii="Arial" w:hAnsi="Arial" w:cs="Arial"/>
          <w:bCs/>
          <w:sz w:val="28"/>
          <w:szCs w:val="28"/>
        </w:rPr>
      </w:pPr>
    </w:p>
    <w:p w14:paraId="06C19112" w14:textId="1829DDDD" w:rsidR="001D4329" w:rsidRDefault="005C42D4" w:rsidP="001D4329">
      <w:pPr>
        <w:rPr>
          <w:rFonts w:ascii="Arial" w:hAnsi="Arial" w:cs="Arial"/>
          <w:sz w:val="28"/>
          <w:szCs w:val="28"/>
        </w:rPr>
      </w:pPr>
      <w:r w:rsidRPr="000357E3">
        <w:rPr>
          <w:rFonts w:ascii="Arial" w:hAnsi="Arial" w:cs="Arial"/>
          <w:b/>
          <w:sz w:val="28"/>
          <w:szCs w:val="28"/>
        </w:rPr>
        <w:t>Meeting</w:t>
      </w:r>
      <w:r w:rsidR="001D4329" w:rsidRPr="000357E3">
        <w:rPr>
          <w:rFonts w:ascii="Arial" w:hAnsi="Arial" w:cs="Arial"/>
          <w:b/>
          <w:sz w:val="28"/>
          <w:szCs w:val="28"/>
        </w:rPr>
        <w:t xml:space="preserve"> Minutes</w:t>
      </w:r>
      <w:r w:rsidRPr="000357E3">
        <w:rPr>
          <w:rFonts w:ascii="Arial" w:hAnsi="Arial" w:cs="Arial"/>
          <w:b/>
          <w:sz w:val="28"/>
          <w:szCs w:val="28"/>
        </w:rPr>
        <w:t>:</w:t>
      </w:r>
      <w:r w:rsidR="001D4329" w:rsidRPr="000357E3">
        <w:rPr>
          <w:rFonts w:ascii="Arial" w:hAnsi="Arial" w:cs="Arial"/>
          <w:b/>
          <w:sz w:val="28"/>
          <w:szCs w:val="28"/>
        </w:rPr>
        <w:t xml:space="preserve"> </w:t>
      </w:r>
      <w:r w:rsidR="001D4329" w:rsidRPr="000357E3">
        <w:rPr>
          <w:rFonts w:ascii="Arial" w:hAnsi="Arial" w:cs="Arial"/>
          <w:sz w:val="28"/>
          <w:szCs w:val="28"/>
        </w:rPr>
        <w:t xml:space="preserve">Minutes </w:t>
      </w:r>
      <w:r w:rsidRPr="000357E3">
        <w:rPr>
          <w:rFonts w:ascii="Arial" w:hAnsi="Arial" w:cs="Arial"/>
          <w:bCs/>
          <w:sz w:val="28"/>
          <w:szCs w:val="28"/>
        </w:rPr>
        <w:t>for preceding meetings; 2/2/2024, 5/24/2024, 10/11/2024, 2/28/2025</w:t>
      </w:r>
      <w:r w:rsidR="003A6A62">
        <w:rPr>
          <w:rFonts w:ascii="Arial" w:hAnsi="Arial" w:cs="Arial"/>
          <w:bCs/>
          <w:sz w:val="28"/>
          <w:szCs w:val="28"/>
        </w:rPr>
        <w:t xml:space="preserve">, and 8/22/2025 </w:t>
      </w:r>
      <w:r w:rsidR="001D4329" w:rsidRPr="000357E3">
        <w:rPr>
          <w:rFonts w:ascii="Arial" w:hAnsi="Arial" w:cs="Arial"/>
          <w:sz w:val="28"/>
          <w:szCs w:val="28"/>
        </w:rPr>
        <w:t>were voted</w:t>
      </w:r>
      <w:r w:rsidR="005C5E12">
        <w:rPr>
          <w:rFonts w:ascii="Arial" w:hAnsi="Arial" w:cs="Arial"/>
          <w:sz w:val="28"/>
          <w:szCs w:val="28"/>
        </w:rPr>
        <w:t xml:space="preserve"> on</w:t>
      </w:r>
      <w:r w:rsidR="001D4329" w:rsidRPr="000357E3">
        <w:rPr>
          <w:rFonts w:ascii="Arial" w:hAnsi="Arial" w:cs="Arial"/>
          <w:sz w:val="28"/>
          <w:szCs w:val="28"/>
        </w:rPr>
        <w:t xml:space="preserve">. </w:t>
      </w:r>
      <w:r w:rsidR="007C78D1">
        <w:rPr>
          <w:rFonts w:ascii="Arial" w:hAnsi="Arial" w:cs="Arial"/>
          <w:sz w:val="28"/>
          <w:szCs w:val="28"/>
        </w:rPr>
        <w:t>Miner made a motion to approve and Scroggs seconded. All preceding meeting minutes were approved. Minutes for 12/12/2025 were also voted on. Dovin asked for a vote and review. Minutes were opposed by none and approved by all.</w:t>
      </w:r>
    </w:p>
    <w:p w14:paraId="04C4AC3C" w14:textId="77777777" w:rsidR="005C42D4" w:rsidRPr="00890D21" w:rsidRDefault="005C42D4" w:rsidP="006923FF">
      <w:pPr>
        <w:rPr>
          <w:rFonts w:ascii="Arial" w:hAnsi="Arial" w:cs="Arial"/>
          <w:b/>
          <w:sz w:val="28"/>
          <w:szCs w:val="28"/>
        </w:rPr>
      </w:pPr>
    </w:p>
    <w:p w14:paraId="0B39CA64" w14:textId="115A96B4" w:rsidR="00425C4E" w:rsidRDefault="002D6E73" w:rsidP="006923FF">
      <w:pPr>
        <w:rPr>
          <w:rFonts w:ascii="Arial" w:hAnsi="Arial" w:cs="Arial"/>
          <w:b/>
          <w:sz w:val="28"/>
          <w:szCs w:val="28"/>
        </w:rPr>
      </w:pPr>
      <w:r w:rsidRPr="00890D21">
        <w:rPr>
          <w:rFonts w:ascii="Arial" w:hAnsi="Arial" w:cs="Arial"/>
          <w:b/>
          <w:sz w:val="28"/>
          <w:szCs w:val="28"/>
        </w:rPr>
        <w:t>State Librar</w:t>
      </w:r>
      <w:r w:rsidR="007308F3" w:rsidRPr="00890D21">
        <w:rPr>
          <w:rFonts w:ascii="Arial" w:hAnsi="Arial" w:cs="Arial"/>
          <w:b/>
          <w:sz w:val="28"/>
          <w:szCs w:val="28"/>
        </w:rPr>
        <w:t>y</w:t>
      </w:r>
      <w:r w:rsidR="005C42D4" w:rsidRPr="00890D21">
        <w:rPr>
          <w:rFonts w:ascii="Arial" w:hAnsi="Arial" w:cs="Arial"/>
          <w:b/>
          <w:sz w:val="28"/>
          <w:szCs w:val="28"/>
        </w:rPr>
        <w:t xml:space="preserve">; </w:t>
      </w:r>
      <w:r w:rsidR="00425C4E" w:rsidRPr="00890D21">
        <w:rPr>
          <w:rFonts w:ascii="Arial" w:hAnsi="Arial" w:cs="Arial"/>
          <w:b/>
          <w:sz w:val="28"/>
          <w:szCs w:val="28"/>
        </w:rPr>
        <w:t>Janet Caruthers</w:t>
      </w:r>
    </w:p>
    <w:p w14:paraId="262BF96C" w14:textId="3B947060" w:rsidR="005745C9" w:rsidRPr="005745C9" w:rsidRDefault="005745C9" w:rsidP="006923FF">
      <w:pPr>
        <w:rPr>
          <w:rFonts w:ascii="Arial" w:hAnsi="Arial" w:cs="Arial"/>
          <w:bCs/>
          <w:sz w:val="28"/>
          <w:szCs w:val="28"/>
        </w:rPr>
      </w:pPr>
      <w:r w:rsidRPr="005745C9">
        <w:rPr>
          <w:rFonts w:ascii="Arial" w:hAnsi="Arial" w:cs="Arial"/>
          <w:bCs/>
          <w:sz w:val="28"/>
          <w:szCs w:val="28"/>
        </w:rPr>
        <w:t xml:space="preserve">Caruthers </w:t>
      </w:r>
      <w:r w:rsidR="00140E88">
        <w:rPr>
          <w:rFonts w:ascii="Arial" w:hAnsi="Arial" w:cs="Arial"/>
          <w:bCs/>
          <w:sz w:val="28"/>
          <w:szCs w:val="28"/>
        </w:rPr>
        <w:t>read the monthly report.</w:t>
      </w:r>
      <w:r w:rsidR="001804E3">
        <w:rPr>
          <w:rFonts w:ascii="Arial" w:hAnsi="Arial" w:cs="Arial"/>
          <w:bCs/>
          <w:sz w:val="28"/>
          <w:szCs w:val="28"/>
        </w:rPr>
        <w:t xml:space="preserve"> </w:t>
      </w:r>
      <w:r w:rsidR="00261D3B">
        <w:rPr>
          <w:rFonts w:ascii="Arial" w:hAnsi="Arial" w:cs="Arial"/>
          <w:bCs/>
          <w:sz w:val="28"/>
          <w:szCs w:val="28"/>
        </w:rPr>
        <w:t xml:space="preserve">The </w:t>
      </w:r>
      <w:r w:rsidR="001804E3">
        <w:rPr>
          <w:rFonts w:ascii="Arial" w:hAnsi="Arial" w:cs="Arial"/>
          <w:bCs/>
          <w:sz w:val="28"/>
          <w:szCs w:val="28"/>
        </w:rPr>
        <w:t>Technology and Communications Consultant position has been filled by Kathleen Schmidt, who was the Library Technician in Administration. Interviews for the Library Technician position will be conducted that current week. Library Development is currently working on the FY27 Library Services and Technology Act Project Plan.</w:t>
      </w:r>
      <w:r w:rsidR="00685503">
        <w:rPr>
          <w:rFonts w:ascii="Arial" w:hAnsi="Arial" w:cs="Arial"/>
          <w:bCs/>
          <w:sz w:val="28"/>
          <w:szCs w:val="28"/>
        </w:rPr>
        <w:t xml:space="preserve"> The Institute of Museum and Library Services has given the State Library </w:t>
      </w:r>
      <w:r w:rsidR="001804E3">
        <w:rPr>
          <w:rFonts w:ascii="Arial" w:hAnsi="Arial" w:cs="Arial"/>
          <w:bCs/>
          <w:sz w:val="28"/>
          <w:szCs w:val="28"/>
        </w:rPr>
        <w:t>$3</w:t>
      </w:r>
      <w:r w:rsidR="00685503">
        <w:rPr>
          <w:rFonts w:ascii="Arial" w:hAnsi="Arial" w:cs="Arial"/>
          <w:bCs/>
          <w:sz w:val="28"/>
          <w:szCs w:val="28"/>
        </w:rPr>
        <w:t>.1 million</w:t>
      </w:r>
      <w:r w:rsidR="001804E3">
        <w:rPr>
          <w:rFonts w:ascii="Arial" w:hAnsi="Arial" w:cs="Arial"/>
          <w:bCs/>
          <w:sz w:val="28"/>
          <w:szCs w:val="28"/>
        </w:rPr>
        <w:t xml:space="preserve">, the same amount as last year. All three State Library </w:t>
      </w:r>
      <w:r w:rsidR="001804E3">
        <w:rPr>
          <w:rFonts w:ascii="Arial" w:hAnsi="Arial" w:cs="Arial"/>
          <w:bCs/>
          <w:sz w:val="28"/>
          <w:szCs w:val="28"/>
        </w:rPr>
        <w:lastRenderedPageBreak/>
        <w:t xml:space="preserve">Units are working on digital accessibility. A task force including </w:t>
      </w:r>
      <w:r w:rsidR="005C5E12">
        <w:rPr>
          <w:rFonts w:ascii="Arial" w:hAnsi="Arial" w:cs="Arial"/>
          <w:bCs/>
          <w:sz w:val="28"/>
          <w:szCs w:val="28"/>
        </w:rPr>
        <w:t xml:space="preserve">representatives from </w:t>
      </w:r>
      <w:r w:rsidR="001804E3">
        <w:rPr>
          <w:rFonts w:ascii="Arial" w:hAnsi="Arial" w:cs="Arial"/>
          <w:bCs/>
          <w:sz w:val="28"/>
          <w:szCs w:val="28"/>
        </w:rPr>
        <w:t xml:space="preserve">all three units was created and is looking at the </w:t>
      </w:r>
      <w:r w:rsidR="008B2488">
        <w:rPr>
          <w:rFonts w:ascii="Arial" w:hAnsi="Arial" w:cs="Arial"/>
          <w:bCs/>
          <w:sz w:val="28"/>
          <w:szCs w:val="28"/>
        </w:rPr>
        <w:t>library’s</w:t>
      </w:r>
      <w:r w:rsidR="001804E3">
        <w:rPr>
          <w:rFonts w:ascii="Arial" w:hAnsi="Arial" w:cs="Arial"/>
          <w:bCs/>
          <w:sz w:val="28"/>
          <w:szCs w:val="28"/>
        </w:rPr>
        <w:t xml:space="preserve"> digital objects to mark and update for accessibility as well as protocol on accessibility in newly created objects. The Secretary of State’s Information Technology teams are assisting.</w:t>
      </w:r>
    </w:p>
    <w:p w14:paraId="6D896452" w14:textId="77777777" w:rsidR="003A6A62" w:rsidRDefault="003A6A62" w:rsidP="00D84255">
      <w:pPr>
        <w:rPr>
          <w:rFonts w:ascii="Arial" w:hAnsi="Arial" w:cs="Arial"/>
          <w:bCs/>
          <w:sz w:val="28"/>
          <w:szCs w:val="28"/>
        </w:rPr>
      </w:pPr>
    </w:p>
    <w:p w14:paraId="1F2AF137" w14:textId="66AF48D1" w:rsidR="00D84255" w:rsidRDefault="00305D33" w:rsidP="00D84255">
      <w:pPr>
        <w:rPr>
          <w:rFonts w:ascii="Arial" w:hAnsi="Arial" w:cs="Arial"/>
          <w:b/>
          <w:sz w:val="28"/>
          <w:szCs w:val="28"/>
        </w:rPr>
      </w:pPr>
      <w:r w:rsidRPr="00890D21">
        <w:rPr>
          <w:rFonts w:ascii="Arial" w:hAnsi="Arial" w:cs="Arial"/>
          <w:b/>
          <w:sz w:val="28"/>
          <w:szCs w:val="28"/>
        </w:rPr>
        <w:t>Public</w:t>
      </w:r>
      <w:r w:rsidR="00417CC7" w:rsidRPr="00890D21">
        <w:rPr>
          <w:rFonts w:ascii="Arial" w:hAnsi="Arial" w:cs="Arial"/>
          <w:b/>
          <w:sz w:val="28"/>
          <w:szCs w:val="28"/>
        </w:rPr>
        <w:t xml:space="preserve"> </w:t>
      </w:r>
      <w:r w:rsidR="004D3605" w:rsidRPr="00890D21">
        <w:rPr>
          <w:rFonts w:ascii="Arial" w:hAnsi="Arial" w:cs="Arial"/>
          <w:b/>
          <w:sz w:val="28"/>
          <w:szCs w:val="28"/>
        </w:rPr>
        <w:t>Services</w:t>
      </w:r>
      <w:r w:rsidR="005C42D4" w:rsidRPr="00890D21">
        <w:rPr>
          <w:rFonts w:ascii="Arial" w:hAnsi="Arial" w:cs="Arial"/>
          <w:b/>
          <w:sz w:val="28"/>
          <w:szCs w:val="28"/>
        </w:rPr>
        <w:t xml:space="preserve">; </w:t>
      </w:r>
      <w:r w:rsidR="000130BE" w:rsidRPr="00890D21">
        <w:rPr>
          <w:rFonts w:ascii="Arial" w:hAnsi="Arial" w:cs="Arial"/>
          <w:b/>
          <w:sz w:val="28"/>
          <w:szCs w:val="28"/>
        </w:rPr>
        <w:t>Lori Brown</w:t>
      </w:r>
    </w:p>
    <w:p w14:paraId="5B1219C8" w14:textId="79621B13" w:rsidR="00685503" w:rsidRDefault="004A51AB" w:rsidP="00D84255">
      <w:pPr>
        <w:rPr>
          <w:rFonts w:ascii="Arial" w:hAnsi="Arial" w:cs="Arial"/>
          <w:bCs/>
          <w:sz w:val="28"/>
          <w:szCs w:val="28"/>
        </w:rPr>
      </w:pPr>
      <w:r w:rsidRPr="004A51AB">
        <w:rPr>
          <w:rFonts w:ascii="Arial" w:hAnsi="Arial" w:cs="Arial"/>
          <w:bCs/>
          <w:sz w:val="28"/>
          <w:szCs w:val="28"/>
        </w:rPr>
        <w:t>Brown</w:t>
      </w:r>
      <w:r>
        <w:rPr>
          <w:rFonts w:ascii="Arial" w:hAnsi="Arial" w:cs="Arial"/>
          <w:bCs/>
          <w:sz w:val="28"/>
          <w:szCs w:val="28"/>
        </w:rPr>
        <w:t xml:space="preserve"> state</w:t>
      </w:r>
      <w:r w:rsidR="005C5E12">
        <w:rPr>
          <w:rFonts w:ascii="Arial" w:hAnsi="Arial" w:cs="Arial"/>
          <w:bCs/>
          <w:sz w:val="28"/>
          <w:szCs w:val="28"/>
        </w:rPr>
        <w:t>d</w:t>
      </w:r>
      <w:r>
        <w:rPr>
          <w:rFonts w:ascii="Arial" w:hAnsi="Arial" w:cs="Arial"/>
          <w:bCs/>
          <w:sz w:val="28"/>
          <w:szCs w:val="28"/>
        </w:rPr>
        <w:t xml:space="preserve"> </w:t>
      </w:r>
      <w:r w:rsidR="00685503">
        <w:rPr>
          <w:rFonts w:ascii="Arial" w:hAnsi="Arial" w:cs="Arial"/>
          <w:bCs/>
          <w:sz w:val="28"/>
          <w:szCs w:val="28"/>
        </w:rPr>
        <w:t xml:space="preserve">the Public </w:t>
      </w:r>
      <w:r>
        <w:rPr>
          <w:rFonts w:ascii="Arial" w:hAnsi="Arial" w:cs="Arial"/>
          <w:bCs/>
          <w:sz w:val="28"/>
          <w:szCs w:val="28"/>
        </w:rPr>
        <w:t>Services</w:t>
      </w:r>
      <w:r w:rsidR="00685503">
        <w:rPr>
          <w:rFonts w:ascii="Arial" w:hAnsi="Arial" w:cs="Arial"/>
          <w:bCs/>
          <w:sz w:val="28"/>
          <w:szCs w:val="28"/>
        </w:rPr>
        <w:t xml:space="preserve"> division</w:t>
      </w:r>
      <w:r>
        <w:rPr>
          <w:rFonts w:ascii="Arial" w:hAnsi="Arial" w:cs="Arial"/>
          <w:bCs/>
          <w:sz w:val="28"/>
          <w:szCs w:val="28"/>
        </w:rPr>
        <w:t xml:space="preserve"> lost 2 out of 5 reader advisor</w:t>
      </w:r>
      <w:r w:rsidR="008B2488">
        <w:rPr>
          <w:rFonts w:ascii="Arial" w:hAnsi="Arial" w:cs="Arial"/>
          <w:bCs/>
          <w:sz w:val="28"/>
          <w:szCs w:val="28"/>
        </w:rPr>
        <w:t xml:space="preserve"> </w:t>
      </w:r>
      <w:r>
        <w:rPr>
          <w:rFonts w:ascii="Arial" w:hAnsi="Arial" w:cs="Arial"/>
          <w:bCs/>
          <w:sz w:val="28"/>
          <w:szCs w:val="28"/>
        </w:rPr>
        <w:t>positions in 2025. Wolfner Library serv</w:t>
      </w:r>
      <w:r w:rsidR="005C5E12">
        <w:rPr>
          <w:rFonts w:ascii="Arial" w:hAnsi="Arial" w:cs="Arial"/>
          <w:bCs/>
          <w:sz w:val="28"/>
          <w:szCs w:val="28"/>
        </w:rPr>
        <w:t>ed</w:t>
      </w:r>
      <w:r>
        <w:rPr>
          <w:rFonts w:ascii="Arial" w:hAnsi="Arial" w:cs="Arial"/>
          <w:bCs/>
          <w:sz w:val="28"/>
          <w:szCs w:val="28"/>
        </w:rPr>
        <w:t xml:space="preserve"> 9,500 Missourians</w:t>
      </w:r>
      <w:r w:rsidR="005C5E12">
        <w:rPr>
          <w:rFonts w:ascii="Arial" w:hAnsi="Arial" w:cs="Arial"/>
          <w:bCs/>
          <w:sz w:val="28"/>
          <w:szCs w:val="28"/>
        </w:rPr>
        <w:t xml:space="preserve"> and </w:t>
      </w:r>
      <w:r>
        <w:rPr>
          <w:rFonts w:ascii="Arial" w:hAnsi="Arial" w:cs="Arial"/>
          <w:bCs/>
          <w:sz w:val="28"/>
          <w:szCs w:val="28"/>
        </w:rPr>
        <w:t>circulat</w:t>
      </w:r>
      <w:r w:rsidR="005C5E12">
        <w:rPr>
          <w:rFonts w:ascii="Arial" w:hAnsi="Arial" w:cs="Arial"/>
          <w:bCs/>
          <w:sz w:val="28"/>
          <w:szCs w:val="28"/>
        </w:rPr>
        <w:t>ed</w:t>
      </w:r>
      <w:r>
        <w:rPr>
          <w:rFonts w:ascii="Arial" w:hAnsi="Arial" w:cs="Arial"/>
          <w:bCs/>
          <w:sz w:val="28"/>
          <w:szCs w:val="28"/>
        </w:rPr>
        <w:t xml:space="preserve"> 722,758 items. Patrons served increased by 3%. </w:t>
      </w:r>
      <w:r w:rsidR="00685503">
        <w:rPr>
          <w:rFonts w:ascii="Arial" w:hAnsi="Arial" w:cs="Arial"/>
          <w:bCs/>
          <w:sz w:val="28"/>
          <w:szCs w:val="28"/>
        </w:rPr>
        <w:t>Wolfner a</w:t>
      </w:r>
      <w:r>
        <w:rPr>
          <w:rFonts w:ascii="Arial" w:hAnsi="Arial" w:cs="Arial"/>
          <w:bCs/>
          <w:sz w:val="28"/>
          <w:szCs w:val="28"/>
        </w:rPr>
        <w:t>ttended over 65 outreach even</w:t>
      </w:r>
      <w:r w:rsidR="008B2488">
        <w:rPr>
          <w:rFonts w:ascii="Arial" w:hAnsi="Arial" w:cs="Arial"/>
          <w:bCs/>
          <w:sz w:val="28"/>
          <w:szCs w:val="28"/>
        </w:rPr>
        <w:t>t</w:t>
      </w:r>
      <w:r>
        <w:rPr>
          <w:rFonts w:ascii="Arial" w:hAnsi="Arial" w:cs="Arial"/>
          <w:bCs/>
          <w:sz w:val="28"/>
          <w:szCs w:val="28"/>
        </w:rPr>
        <w:t>s. Staff</w:t>
      </w:r>
      <w:r w:rsidR="00685503">
        <w:rPr>
          <w:rFonts w:ascii="Arial" w:hAnsi="Arial" w:cs="Arial"/>
          <w:bCs/>
          <w:sz w:val="28"/>
          <w:szCs w:val="28"/>
        </w:rPr>
        <w:t xml:space="preserve"> </w:t>
      </w:r>
      <w:r>
        <w:rPr>
          <w:rFonts w:ascii="Arial" w:hAnsi="Arial" w:cs="Arial"/>
          <w:bCs/>
          <w:sz w:val="28"/>
          <w:szCs w:val="28"/>
        </w:rPr>
        <w:t>certified 68 patrons during these events</w:t>
      </w:r>
      <w:r w:rsidR="008B2488">
        <w:rPr>
          <w:rFonts w:ascii="Arial" w:hAnsi="Arial" w:cs="Arial"/>
          <w:bCs/>
          <w:sz w:val="28"/>
          <w:szCs w:val="28"/>
        </w:rPr>
        <w:t xml:space="preserve">. </w:t>
      </w:r>
      <w:r w:rsidR="00ED08D9">
        <w:rPr>
          <w:rFonts w:ascii="Arial" w:hAnsi="Arial" w:cs="Arial"/>
          <w:bCs/>
          <w:sz w:val="28"/>
          <w:szCs w:val="28"/>
        </w:rPr>
        <w:t xml:space="preserve">The group with the </w:t>
      </w:r>
      <w:r w:rsidR="005C5E12">
        <w:rPr>
          <w:rFonts w:ascii="Arial" w:hAnsi="Arial" w:cs="Arial"/>
          <w:bCs/>
          <w:sz w:val="28"/>
          <w:szCs w:val="28"/>
        </w:rPr>
        <w:t>highest</w:t>
      </w:r>
      <w:r w:rsidR="00ED08D9">
        <w:rPr>
          <w:rFonts w:ascii="Arial" w:hAnsi="Arial" w:cs="Arial"/>
          <w:bCs/>
          <w:sz w:val="28"/>
          <w:szCs w:val="28"/>
        </w:rPr>
        <w:t xml:space="preserve"> certified patrons was Rehab Services for the Blind with 310. Wolfner </w:t>
      </w:r>
      <w:r w:rsidR="00685503">
        <w:rPr>
          <w:rFonts w:ascii="Arial" w:hAnsi="Arial" w:cs="Arial"/>
          <w:bCs/>
          <w:sz w:val="28"/>
          <w:szCs w:val="28"/>
        </w:rPr>
        <w:t xml:space="preserve">reported </w:t>
      </w:r>
      <w:r w:rsidR="00ED08D9">
        <w:rPr>
          <w:rFonts w:ascii="Arial" w:hAnsi="Arial" w:cs="Arial"/>
          <w:bCs/>
          <w:sz w:val="28"/>
          <w:szCs w:val="28"/>
        </w:rPr>
        <w:t>32,000 one-on-one patron contacts</w:t>
      </w:r>
      <w:r w:rsidR="00685503">
        <w:rPr>
          <w:rFonts w:ascii="Arial" w:hAnsi="Arial" w:cs="Arial"/>
          <w:bCs/>
          <w:sz w:val="28"/>
          <w:szCs w:val="28"/>
        </w:rPr>
        <w:t xml:space="preserve"> as well as</w:t>
      </w:r>
      <w:r w:rsidR="00ED08D9">
        <w:rPr>
          <w:rFonts w:ascii="Arial" w:hAnsi="Arial" w:cs="Arial"/>
          <w:bCs/>
          <w:sz w:val="28"/>
          <w:szCs w:val="28"/>
        </w:rPr>
        <w:t xml:space="preserve"> 36 mass emails</w:t>
      </w:r>
      <w:r w:rsidR="00685503">
        <w:rPr>
          <w:rFonts w:ascii="Arial" w:hAnsi="Arial" w:cs="Arial"/>
          <w:bCs/>
          <w:sz w:val="28"/>
          <w:szCs w:val="28"/>
        </w:rPr>
        <w:t>,</w:t>
      </w:r>
      <w:r w:rsidR="00ED08D9">
        <w:rPr>
          <w:rFonts w:ascii="Arial" w:hAnsi="Arial" w:cs="Arial"/>
          <w:bCs/>
          <w:sz w:val="28"/>
          <w:szCs w:val="28"/>
        </w:rPr>
        <w:t xml:space="preserve"> resulting in 137,000 email contacts. Programs offered in 2025 to patrons saw a very large increase, with some doubling in participation. </w:t>
      </w:r>
    </w:p>
    <w:p w14:paraId="5E10F06E" w14:textId="77777777" w:rsidR="00685503" w:rsidRDefault="00685503" w:rsidP="00D84255">
      <w:pPr>
        <w:rPr>
          <w:rFonts w:ascii="Arial" w:hAnsi="Arial" w:cs="Arial"/>
          <w:bCs/>
          <w:sz w:val="28"/>
          <w:szCs w:val="28"/>
        </w:rPr>
      </w:pPr>
    </w:p>
    <w:p w14:paraId="51FF5694" w14:textId="6F2736FA" w:rsidR="00685503" w:rsidRDefault="00ED08D9" w:rsidP="00D84255">
      <w:pPr>
        <w:rPr>
          <w:rFonts w:ascii="Arial" w:hAnsi="Arial" w:cs="Arial"/>
          <w:bCs/>
          <w:sz w:val="28"/>
          <w:szCs w:val="28"/>
        </w:rPr>
      </w:pPr>
      <w:r>
        <w:rPr>
          <w:rFonts w:ascii="Arial" w:hAnsi="Arial" w:cs="Arial"/>
          <w:bCs/>
          <w:sz w:val="28"/>
          <w:szCs w:val="28"/>
        </w:rPr>
        <w:t xml:space="preserve">Wolfner has begun to distribute the Humanware Braille e-reader in addition with the Zoomax. </w:t>
      </w:r>
      <w:r w:rsidR="00A11363">
        <w:rPr>
          <w:rFonts w:ascii="Arial" w:hAnsi="Arial" w:cs="Arial"/>
          <w:bCs/>
          <w:sz w:val="28"/>
          <w:szCs w:val="28"/>
        </w:rPr>
        <w:t xml:space="preserve">All patrons will be allowed to keep their Zoomax, but everyone will be issued a Humanware as Wolfner believes they have less issues and will save the patron and advisors time and frustration. Staff underwent training on the new Humanware software. The new DA2 machine has rolled out, with more memory, a WIFI connection to download items electronically, but also physical cartridge capability. The original DA machines will slowly be phased out. </w:t>
      </w:r>
    </w:p>
    <w:p w14:paraId="3952EC4C" w14:textId="77777777" w:rsidR="00685503" w:rsidRDefault="00685503" w:rsidP="00D84255">
      <w:pPr>
        <w:rPr>
          <w:rFonts w:ascii="Arial" w:hAnsi="Arial" w:cs="Arial"/>
          <w:bCs/>
          <w:sz w:val="28"/>
          <w:szCs w:val="28"/>
        </w:rPr>
      </w:pPr>
    </w:p>
    <w:p w14:paraId="10CEE34E" w14:textId="7D2473F4" w:rsidR="004A51AB" w:rsidRDefault="00E95D91" w:rsidP="00D84255">
      <w:pPr>
        <w:rPr>
          <w:rFonts w:ascii="Arial" w:hAnsi="Arial" w:cs="Arial"/>
          <w:bCs/>
          <w:sz w:val="28"/>
          <w:szCs w:val="28"/>
        </w:rPr>
      </w:pPr>
      <w:r>
        <w:rPr>
          <w:rFonts w:ascii="Arial" w:hAnsi="Arial" w:cs="Arial"/>
          <w:bCs/>
          <w:sz w:val="28"/>
          <w:szCs w:val="28"/>
        </w:rPr>
        <w:t xml:space="preserve">Talking Book Topics magazine have been sent out. </w:t>
      </w:r>
      <w:r w:rsidR="00781524">
        <w:rPr>
          <w:rFonts w:ascii="Arial" w:hAnsi="Arial" w:cs="Arial"/>
          <w:bCs/>
          <w:sz w:val="28"/>
          <w:szCs w:val="28"/>
        </w:rPr>
        <w:t>N</w:t>
      </w:r>
      <w:r>
        <w:rPr>
          <w:rFonts w:ascii="Arial" w:hAnsi="Arial" w:cs="Arial"/>
          <w:bCs/>
          <w:sz w:val="28"/>
          <w:szCs w:val="28"/>
        </w:rPr>
        <w:t xml:space="preserve">LS lost the contract to produce the audio version and it has been given to the Regional Libraries to create and distribute to patrons. They will now be handed out in Missouri from Wolfner. Brandon Lammers is working on the duplication, </w:t>
      </w:r>
      <w:r w:rsidRPr="000357E3">
        <w:rPr>
          <w:rFonts w:ascii="Arial" w:hAnsi="Arial" w:cs="Arial"/>
          <w:sz w:val="28"/>
          <w:szCs w:val="28"/>
        </w:rPr>
        <w:t>Verhonda Winters</w:t>
      </w:r>
      <w:r>
        <w:rPr>
          <w:rFonts w:ascii="Arial" w:hAnsi="Arial" w:cs="Arial"/>
          <w:bCs/>
          <w:sz w:val="28"/>
          <w:szCs w:val="28"/>
        </w:rPr>
        <w:t xml:space="preserve"> will prepare cartridges and cases, and Public Services are making sure that people are still registered, want to register, or want to discontinue their subscription. </w:t>
      </w:r>
      <w:r w:rsidR="00685503">
        <w:rPr>
          <w:rFonts w:ascii="Arial" w:hAnsi="Arial" w:cs="Arial"/>
          <w:bCs/>
          <w:sz w:val="28"/>
          <w:szCs w:val="28"/>
        </w:rPr>
        <w:t>A new process for check out and returning will be implemented.</w:t>
      </w:r>
    </w:p>
    <w:p w14:paraId="15B41A36" w14:textId="77777777" w:rsidR="00567097" w:rsidRDefault="00567097" w:rsidP="00D84255">
      <w:pPr>
        <w:rPr>
          <w:rFonts w:ascii="Arial" w:hAnsi="Arial" w:cs="Arial"/>
          <w:bCs/>
          <w:sz w:val="28"/>
          <w:szCs w:val="28"/>
        </w:rPr>
      </w:pPr>
    </w:p>
    <w:p w14:paraId="0D9C2CB5" w14:textId="6E5C6E84" w:rsidR="00675155" w:rsidRPr="00781524" w:rsidRDefault="005C5E12" w:rsidP="00D84255">
      <w:pPr>
        <w:rPr>
          <w:rFonts w:ascii="Arial" w:hAnsi="Arial" w:cs="Arial"/>
          <w:bCs/>
          <w:sz w:val="28"/>
          <w:szCs w:val="28"/>
        </w:rPr>
      </w:pPr>
      <w:r>
        <w:rPr>
          <w:rFonts w:ascii="Arial" w:hAnsi="Arial" w:cs="Arial"/>
          <w:bCs/>
          <w:sz w:val="28"/>
          <w:szCs w:val="28"/>
        </w:rPr>
        <w:t xml:space="preserve">The mail-and-make </w:t>
      </w:r>
      <w:r w:rsidR="00567097">
        <w:rPr>
          <w:rFonts w:ascii="Arial" w:hAnsi="Arial" w:cs="Arial"/>
          <w:bCs/>
          <w:sz w:val="28"/>
          <w:szCs w:val="28"/>
        </w:rPr>
        <w:t xml:space="preserve">program </w:t>
      </w:r>
      <w:r w:rsidR="00685503">
        <w:rPr>
          <w:rFonts w:ascii="Arial" w:hAnsi="Arial" w:cs="Arial"/>
          <w:bCs/>
          <w:sz w:val="28"/>
          <w:szCs w:val="28"/>
        </w:rPr>
        <w:t xml:space="preserve">has </w:t>
      </w:r>
      <w:r w:rsidR="00567097">
        <w:rPr>
          <w:rFonts w:ascii="Arial" w:hAnsi="Arial" w:cs="Arial"/>
          <w:bCs/>
          <w:sz w:val="28"/>
          <w:szCs w:val="28"/>
        </w:rPr>
        <w:t>grown. February: 131 adult</w:t>
      </w:r>
      <w:r w:rsidR="00E774BC">
        <w:rPr>
          <w:rFonts w:ascii="Arial" w:hAnsi="Arial" w:cs="Arial"/>
          <w:bCs/>
          <w:sz w:val="28"/>
          <w:szCs w:val="28"/>
        </w:rPr>
        <w:t>s</w:t>
      </w:r>
      <w:r w:rsidR="00567097">
        <w:rPr>
          <w:rFonts w:ascii="Arial" w:hAnsi="Arial" w:cs="Arial"/>
          <w:bCs/>
          <w:sz w:val="28"/>
          <w:szCs w:val="28"/>
        </w:rPr>
        <w:t>, 88 youth. Early literacy for Dec – Feb</w:t>
      </w:r>
      <w:r w:rsidR="00685503">
        <w:rPr>
          <w:rFonts w:ascii="Arial" w:hAnsi="Arial" w:cs="Arial"/>
          <w:bCs/>
          <w:sz w:val="28"/>
          <w:szCs w:val="28"/>
        </w:rPr>
        <w:t xml:space="preserve"> had</w:t>
      </w:r>
      <w:r w:rsidR="00567097">
        <w:rPr>
          <w:rFonts w:ascii="Arial" w:hAnsi="Arial" w:cs="Arial"/>
          <w:bCs/>
          <w:sz w:val="28"/>
          <w:szCs w:val="28"/>
        </w:rPr>
        <w:t xml:space="preserve"> 13 new participants. Friends of Wolfner funds </w:t>
      </w:r>
      <w:r>
        <w:rPr>
          <w:rFonts w:ascii="Arial" w:hAnsi="Arial" w:cs="Arial"/>
          <w:bCs/>
          <w:sz w:val="28"/>
          <w:szCs w:val="28"/>
        </w:rPr>
        <w:t>the mail-and-make</w:t>
      </w:r>
      <w:r w:rsidR="00E774BC">
        <w:rPr>
          <w:rFonts w:ascii="Arial" w:hAnsi="Arial" w:cs="Arial"/>
          <w:bCs/>
          <w:sz w:val="28"/>
          <w:szCs w:val="28"/>
        </w:rPr>
        <w:t xml:space="preserve"> and early literacy</w:t>
      </w:r>
      <w:r w:rsidR="00567097">
        <w:rPr>
          <w:rFonts w:ascii="Arial" w:hAnsi="Arial" w:cs="Arial"/>
          <w:bCs/>
          <w:sz w:val="28"/>
          <w:szCs w:val="28"/>
        </w:rPr>
        <w:t xml:space="preserve"> programs and </w:t>
      </w:r>
      <w:r w:rsidR="00E774BC">
        <w:rPr>
          <w:rFonts w:ascii="Arial" w:hAnsi="Arial" w:cs="Arial"/>
          <w:bCs/>
          <w:sz w:val="28"/>
          <w:szCs w:val="28"/>
        </w:rPr>
        <w:t xml:space="preserve">we </w:t>
      </w:r>
      <w:r w:rsidR="00567097">
        <w:rPr>
          <w:rFonts w:ascii="Arial" w:hAnsi="Arial" w:cs="Arial"/>
          <w:bCs/>
          <w:sz w:val="28"/>
          <w:szCs w:val="28"/>
        </w:rPr>
        <w:t xml:space="preserve">could not do </w:t>
      </w:r>
      <w:r w:rsidR="00E774BC">
        <w:rPr>
          <w:rFonts w:ascii="Arial" w:hAnsi="Arial" w:cs="Arial"/>
          <w:bCs/>
          <w:sz w:val="28"/>
          <w:szCs w:val="28"/>
        </w:rPr>
        <w:t xml:space="preserve">it </w:t>
      </w:r>
      <w:r w:rsidR="00567097">
        <w:rPr>
          <w:rFonts w:ascii="Arial" w:hAnsi="Arial" w:cs="Arial"/>
          <w:bCs/>
          <w:sz w:val="28"/>
          <w:szCs w:val="28"/>
        </w:rPr>
        <w:t>without them.</w:t>
      </w:r>
    </w:p>
    <w:p w14:paraId="2EC284E4" w14:textId="77777777" w:rsidR="005C5E12" w:rsidRDefault="005C5E12" w:rsidP="00890D21">
      <w:pPr>
        <w:rPr>
          <w:rFonts w:ascii="Arial" w:hAnsi="Arial" w:cs="Arial"/>
          <w:b/>
          <w:sz w:val="28"/>
          <w:szCs w:val="28"/>
        </w:rPr>
      </w:pPr>
      <w:bookmarkStart w:id="0" w:name="_Hlk137128816"/>
    </w:p>
    <w:p w14:paraId="73D47815" w14:textId="60DA38D1" w:rsidR="00890D21" w:rsidRDefault="00890D21" w:rsidP="00890D21">
      <w:pPr>
        <w:rPr>
          <w:rFonts w:ascii="Arial" w:hAnsi="Arial" w:cs="Arial"/>
          <w:b/>
          <w:sz w:val="28"/>
          <w:szCs w:val="28"/>
        </w:rPr>
      </w:pPr>
      <w:r w:rsidRPr="00890D21">
        <w:rPr>
          <w:rFonts w:ascii="Arial" w:hAnsi="Arial" w:cs="Arial"/>
          <w:b/>
          <w:sz w:val="28"/>
          <w:szCs w:val="28"/>
        </w:rPr>
        <w:t>Recording Studio; Brandon Lammers</w:t>
      </w:r>
    </w:p>
    <w:p w14:paraId="4B4AAF9E" w14:textId="54762D61" w:rsidR="00D427FD" w:rsidRPr="00D427FD" w:rsidRDefault="00D427FD" w:rsidP="00890D21">
      <w:pPr>
        <w:rPr>
          <w:rFonts w:ascii="Arial" w:hAnsi="Arial" w:cs="Arial"/>
          <w:bCs/>
          <w:sz w:val="28"/>
          <w:szCs w:val="28"/>
        </w:rPr>
      </w:pPr>
      <w:r>
        <w:rPr>
          <w:rFonts w:ascii="Arial" w:hAnsi="Arial" w:cs="Arial"/>
          <w:bCs/>
          <w:sz w:val="28"/>
          <w:szCs w:val="28"/>
        </w:rPr>
        <w:lastRenderedPageBreak/>
        <w:t>Lammers started by thanking studio staff, includ</w:t>
      </w:r>
      <w:r w:rsidR="00CF7544">
        <w:rPr>
          <w:rFonts w:ascii="Arial" w:hAnsi="Arial" w:cs="Arial"/>
          <w:bCs/>
          <w:sz w:val="28"/>
          <w:szCs w:val="28"/>
        </w:rPr>
        <w:t>ing</w:t>
      </w:r>
      <w:r>
        <w:rPr>
          <w:rFonts w:ascii="Arial" w:hAnsi="Arial" w:cs="Arial"/>
          <w:bCs/>
          <w:sz w:val="28"/>
          <w:szCs w:val="28"/>
        </w:rPr>
        <w:t xml:space="preserve"> praise from a patron. Total hours reported by volunteers from Dec-Feb was 1,671, an increase of 361 hours over the same period in 2024. </w:t>
      </w:r>
      <w:r w:rsidR="004A74D1">
        <w:rPr>
          <w:rFonts w:ascii="Arial" w:hAnsi="Arial" w:cs="Arial"/>
          <w:bCs/>
          <w:sz w:val="28"/>
          <w:szCs w:val="28"/>
        </w:rPr>
        <w:t>Some volunteers work from home, these numbers were:</w:t>
      </w:r>
      <w:r>
        <w:rPr>
          <w:rFonts w:ascii="Arial" w:hAnsi="Arial" w:cs="Arial"/>
          <w:bCs/>
          <w:sz w:val="28"/>
          <w:szCs w:val="28"/>
        </w:rPr>
        <w:t xml:space="preserve"> 2</w:t>
      </w:r>
      <w:r w:rsidR="004A74D1">
        <w:rPr>
          <w:rFonts w:ascii="Arial" w:hAnsi="Arial" w:cs="Arial"/>
          <w:bCs/>
          <w:sz w:val="28"/>
          <w:szCs w:val="28"/>
        </w:rPr>
        <w:t>3</w:t>
      </w:r>
      <w:r>
        <w:rPr>
          <w:rFonts w:ascii="Arial" w:hAnsi="Arial" w:cs="Arial"/>
          <w:bCs/>
          <w:sz w:val="28"/>
          <w:szCs w:val="28"/>
        </w:rPr>
        <w:t xml:space="preserve"> </w:t>
      </w:r>
      <w:r w:rsidR="004A74D1">
        <w:rPr>
          <w:rFonts w:ascii="Arial" w:hAnsi="Arial" w:cs="Arial"/>
          <w:bCs/>
          <w:sz w:val="28"/>
          <w:szCs w:val="28"/>
        </w:rPr>
        <w:t xml:space="preserve">hours </w:t>
      </w:r>
      <w:r>
        <w:rPr>
          <w:rFonts w:ascii="Arial" w:hAnsi="Arial" w:cs="Arial"/>
          <w:bCs/>
          <w:sz w:val="28"/>
          <w:szCs w:val="28"/>
        </w:rPr>
        <w:t>for Braille, 81</w:t>
      </w:r>
      <w:r w:rsidR="004A74D1">
        <w:rPr>
          <w:rFonts w:ascii="Arial" w:hAnsi="Arial" w:cs="Arial"/>
          <w:bCs/>
          <w:sz w:val="28"/>
          <w:szCs w:val="28"/>
        </w:rPr>
        <w:t xml:space="preserve"> hours</w:t>
      </w:r>
      <w:r>
        <w:rPr>
          <w:rFonts w:ascii="Arial" w:hAnsi="Arial" w:cs="Arial"/>
          <w:bCs/>
          <w:sz w:val="28"/>
          <w:szCs w:val="28"/>
        </w:rPr>
        <w:t xml:space="preserve"> home narration, 243 </w:t>
      </w:r>
      <w:r w:rsidR="004A74D1">
        <w:rPr>
          <w:rFonts w:ascii="Arial" w:hAnsi="Arial" w:cs="Arial"/>
          <w:bCs/>
          <w:sz w:val="28"/>
          <w:szCs w:val="28"/>
        </w:rPr>
        <w:t xml:space="preserve">hours </w:t>
      </w:r>
      <w:r>
        <w:rPr>
          <w:rFonts w:ascii="Arial" w:hAnsi="Arial" w:cs="Arial"/>
          <w:bCs/>
          <w:sz w:val="28"/>
          <w:szCs w:val="28"/>
        </w:rPr>
        <w:t xml:space="preserve">for free-reading, 96 </w:t>
      </w:r>
      <w:r w:rsidR="004A74D1">
        <w:rPr>
          <w:rFonts w:ascii="Arial" w:hAnsi="Arial" w:cs="Arial"/>
          <w:bCs/>
          <w:sz w:val="28"/>
          <w:szCs w:val="28"/>
        </w:rPr>
        <w:t xml:space="preserve">hours </w:t>
      </w:r>
      <w:r>
        <w:rPr>
          <w:rFonts w:ascii="Arial" w:hAnsi="Arial" w:cs="Arial"/>
          <w:bCs/>
          <w:sz w:val="28"/>
          <w:szCs w:val="28"/>
        </w:rPr>
        <w:t xml:space="preserve">were reviewing. </w:t>
      </w:r>
      <w:r w:rsidR="00CF7544">
        <w:rPr>
          <w:rFonts w:ascii="Arial" w:hAnsi="Arial" w:cs="Arial"/>
          <w:bCs/>
          <w:sz w:val="28"/>
          <w:szCs w:val="28"/>
        </w:rPr>
        <w:t>Five</w:t>
      </w:r>
      <w:r>
        <w:rPr>
          <w:rFonts w:ascii="Arial" w:hAnsi="Arial" w:cs="Arial"/>
          <w:bCs/>
          <w:sz w:val="28"/>
          <w:szCs w:val="28"/>
        </w:rPr>
        <w:t xml:space="preserve"> volunteers can narrate from home. </w:t>
      </w:r>
      <w:r w:rsidR="004A74D1">
        <w:rPr>
          <w:rFonts w:ascii="Arial" w:hAnsi="Arial" w:cs="Arial"/>
          <w:bCs/>
          <w:sz w:val="28"/>
          <w:szCs w:val="28"/>
        </w:rPr>
        <w:t xml:space="preserve">The </w:t>
      </w:r>
      <w:r>
        <w:rPr>
          <w:rFonts w:ascii="Arial" w:hAnsi="Arial" w:cs="Arial"/>
          <w:bCs/>
          <w:sz w:val="28"/>
          <w:szCs w:val="28"/>
        </w:rPr>
        <w:t>61</w:t>
      </w:r>
      <w:r w:rsidR="004A74D1">
        <w:rPr>
          <w:rFonts w:ascii="Arial" w:hAnsi="Arial" w:cs="Arial"/>
          <w:bCs/>
          <w:sz w:val="28"/>
          <w:szCs w:val="28"/>
        </w:rPr>
        <w:t xml:space="preserve"> </w:t>
      </w:r>
      <w:r>
        <w:rPr>
          <w:rFonts w:ascii="Arial" w:hAnsi="Arial" w:cs="Arial"/>
          <w:bCs/>
          <w:sz w:val="28"/>
          <w:szCs w:val="28"/>
        </w:rPr>
        <w:t xml:space="preserve">volunteers </w:t>
      </w:r>
      <w:r w:rsidR="004A74D1">
        <w:rPr>
          <w:rFonts w:ascii="Arial" w:hAnsi="Arial" w:cs="Arial"/>
          <w:bCs/>
          <w:sz w:val="28"/>
          <w:szCs w:val="28"/>
        </w:rPr>
        <w:t>at the Recording Studio will decrease by 1 in the next few weeks due to a move</w:t>
      </w:r>
      <w:r>
        <w:rPr>
          <w:rFonts w:ascii="Arial" w:hAnsi="Arial" w:cs="Arial"/>
          <w:bCs/>
          <w:sz w:val="28"/>
          <w:szCs w:val="28"/>
        </w:rPr>
        <w:t xml:space="preserve">. </w:t>
      </w:r>
      <w:r w:rsidR="00707C9D">
        <w:rPr>
          <w:rFonts w:ascii="Arial" w:hAnsi="Arial" w:cs="Arial"/>
          <w:bCs/>
          <w:sz w:val="28"/>
          <w:szCs w:val="28"/>
        </w:rPr>
        <w:t>Audio production: 73 books uploaded</w:t>
      </w:r>
      <w:r w:rsidR="00CF7544">
        <w:rPr>
          <w:rFonts w:ascii="Arial" w:hAnsi="Arial" w:cs="Arial"/>
          <w:bCs/>
          <w:sz w:val="28"/>
          <w:szCs w:val="28"/>
        </w:rPr>
        <w:t xml:space="preserve"> and</w:t>
      </w:r>
      <w:r w:rsidR="00707C9D">
        <w:rPr>
          <w:rFonts w:ascii="Arial" w:hAnsi="Arial" w:cs="Arial"/>
          <w:bCs/>
          <w:sz w:val="28"/>
          <w:szCs w:val="28"/>
        </w:rPr>
        <w:t xml:space="preserve"> 1,699 total available. Of the uploads to the National Library Service, Wolfner uploaded 229 or 11% of the total added to the network nation-wide. The first graphic novel was completed for download and circulation. Upcoming projects: </w:t>
      </w:r>
      <w:r w:rsidR="00707C9D" w:rsidRPr="004A74D1">
        <w:rPr>
          <w:rFonts w:ascii="Arial" w:hAnsi="Arial" w:cs="Arial"/>
          <w:bCs/>
          <w:i/>
          <w:iCs/>
          <w:sz w:val="28"/>
          <w:szCs w:val="28"/>
        </w:rPr>
        <w:t>Ghost Stories</w:t>
      </w:r>
      <w:r w:rsidR="00707C9D">
        <w:rPr>
          <w:rFonts w:ascii="Arial" w:hAnsi="Arial" w:cs="Arial"/>
          <w:bCs/>
          <w:sz w:val="28"/>
          <w:szCs w:val="28"/>
        </w:rPr>
        <w:t xml:space="preserve">, </w:t>
      </w:r>
      <w:r w:rsidR="004A74D1">
        <w:rPr>
          <w:rFonts w:ascii="Arial" w:hAnsi="Arial" w:cs="Arial"/>
          <w:bCs/>
          <w:i/>
          <w:iCs/>
          <w:sz w:val="28"/>
          <w:szCs w:val="28"/>
        </w:rPr>
        <w:t>T</w:t>
      </w:r>
      <w:r w:rsidR="00707C9D" w:rsidRPr="004A74D1">
        <w:rPr>
          <w:rFonts w:ascii="Arial" w:hAnsi="Arial" w:cs="Arial"/>
          <w:bCs/>
          <w:i/>
          <w:iCs/>
          <w:sz w:val="28"/>
          <w:szCs w:val="28"/>
        </w:rPr>
        <w:t>he Life and Adventures of Santa Claus</w:t>
      </w:r>
      <w:r w:rsidR="00707C9D">
        <w:rPr>
          <w:rFonts w:ascii="Arial" w:hAnsi="Arial" w:cs="Arial"/>
          <w:bCs/>
          <w:sz w:val="28"/>
          <w:szCs w:val="28"/>
        </w:rPr>
        <w:t xml:space="preserve">, </w:t>
      </w:r>
      <w:r w:rsidR="004A74D1">
        <w:rPr>
          <w:rFonts w:ascii="Arial" w:hAnsi="Arial" w:cs="Arial"/>
          <w:bCs/>
          <w:sz w:val="28"/>
          <w:szCs w:val="28"/>
        </w:rPr>
        <w:t xml:space="preserve">and </w:t>
      </w:r>
      <w:r w:rsidR="00707C9D" w:rsidRPr="004A74D1">
        <w:rPr>
          <w:rFonts w:ascii="Arial" w:hAnsi="Arial" w:cs="Arial"/>
          <w:bCs/>
          <w:i/>
          <w:iCs/>
          <w:sz w:val="28"/>
          <w:szCs w:val="28"/>
        </w:rPr>
        <w:t>The Little Drummer Boy</w:t>
      </w:r>
      <w:r w:rsidR="00707C9D">
        <w:rPr>
          <w:rFonts w:ascii="Arial" w:hAnsi="Arial" w:cs="Arial"/>
          <w:bCs/>
          <w:sz w:val="28"/>
          <w:szCs w:val="28"/>
        </w:rPr>
        <w:t xml:space="preserve">. </w:t>
      </w:r>
    </w:p>
    <w:p w14:paraId="2792C876" w14:textId="77777777" w:rsidR="00890D21" w:rsidRDefault="00890D21" w:rsidP="006420D0">
      <w:pPr>
        <w:rPr>
          <w:rFonts w:ascii="Arial" w:hAnsi="Arial" w:cs="Arial"/>
          <w:b/>
          <w:sz w:val="28"/>
          <w:szCs w:val="28"/>
        </w:rPr>
      </w:pPr>
    </w:p>
    <w:p w14:paraId="3B6BD839" w14:textId="390FA0A6" w:rsidR="006420D0" w:rsidRDefault="006823F4" w:rsidP="006420D0">
      <w:pPr>
        <w:rPr>
          <w:rFonts w:ascii="Arial" w:hAnsi="Arial" w:cs="Arial"/>
          <w:b/>
          <w:sz w:val="28"/>
          <w:szCs w:val="28"/>
        </w:rPr>
      </w:pPr>
      <w:r w:rsidRPr="00890D21">
        <w:rPr>
          <w:rFonts w:ascii="Arial" w:hAnsi="Arial" w:cs="Arial"/>
          <w:b/>
          <w:sz w:val="28"/>
          <w:szCs w:val="28"/>
        </w:rPr>
        <w:t>Circulation</w:t>
      </w:r>
      <w:r w:rsidR="005C42D4" w:rsidRPr="00890D21">
        <w:rPr>
          <w:rFonts w:ascii="Arial" w:hAnsi="Arial" w:cs="Arial"/>
          <w:b/>
          <w:sz w:val="28"/>
          <w:szCs w:val="28"/>
        </w:rPr>
        <w:t xml:space="preserve">; </w:t>
      </w:r>
      <w:r w:rsidR="00F1330E" w:rsidRPr="00890D21">
        <w:rPr>
          <w:rFonts w:ascii="Arial" w:hAnsi="Arial" w:cs="Arial"/>
          <w:b/>
          <w:sz w:val="28"/>
          <w:szCs w:val="28"/>
        </w:rPr>
        <w:t>Verhonda Winters</w:t>
      </w:r>
    </w:p>
    <w:p w14:paraId="3AB33AC7" w14:textId="071D7739" w:rsidR="00A17734" w:rsidRPr="00A17734" w:rsidRDefault="00A17734" w:rsidP="006420D0">
      <w:pPr>
        <w:rPr>
          <w:rFonts w:ascii="Arial" w:hAnsi="Arial" w:cs="Arial"/>
          <w:bCs/>
          <w:sz w:val="28"/>
          <w:szCs w:val="28"/>
        </w:rPr>
      </w:pPr>
      <w:r>
        <w:rPr>
          <w:rFonts w:ascii="Arial" w:hAnsi="Arial" w:cs="Arial"/>
          <w:bCs/>
          <w:sz w:val="28"/>
          <w:szCs w:val="28"/>
        </w:rPr>
        <w:t>Winters rela</w:t>
      </w:r>
      <w:r w:rsidR="00781524">
        <w:rPr>
          <w:rFonts w:ascii="Arial" w:hAnsi="Arial" w:cs="Arial"/>
          <w:bCs/>
          <w:sz w:val="28"/>
          <w:szCs w:val="28"/>
        </w:rPr>
        <w:t>yed circulation</w:t>
      </w:r>
      <w:r>
        <w:rPr>
          <w:rFonts w:ascii="Arial" w:hAnsi="Arial" w:cs="Arial"/>
          <w:bCs/>
          <w:sz w:val="28"/>
          <w:szCs w:val="28"/>
        </w:rPr>
        <w:t xml:space="preserve"> numbers: 18,751 audio cartridges with 91,441 titles. 585 braille containers with 13,597 titles. Win</w:t>
      </w:r>
      <w:r w:rsidR="00781524">
        <w:rPr>
          <w:rFonts w:ascii="Arial" w:hAnsi="Arial" w:cs="Arial"/>
          <w:bCs/>
          <w:sz w:val="28"/>
          <w:szCs w:val="28"/>
        </w:rPr>
        <w:t>t</w:t>
      </w:r>
      <w:r>
        <w:rPr>
          <w:rFonts w:ascii="Arial" w:hAnsi="Arial" w:cs="Arial"/>
          <w:bCs/>
          <w:sz w:val="28"/>
          <w:szCs w:val="28"/>
        </w:rPr>
        <w:t xml:space="preserve">er Newsletter with 1,197 cartridges. 223 Magazine patrons with 851 cartridges. Single items totaled 2,948. Spring newsletter over 1,000 cartridges. </w:t>
      </w:r>
    </w:p>
    <w:bookmarkEnd w:id="0"/>
    <w:p w14:paraId="3EA28FD8" w14:textId="77777777" w:rsidR="0078789E" w:rsidRPr="00890D21" w:rsidRDefault="0078789E" w:rsidP="009414E0">
      <w:pPr>
        <w:rPr>
          <w:rFonts w:ascii="Arial" w:hAnsi="Arial" w:cs="Arial"/>
          <w:sz w:val="28"/>
          <w:szCs w:val="28"/>
        </w:rPr>
      </w:pPr>
    </w:p>
    <w:p w14:paraId="125C258B" w14:textId="77777777" w:rsidR="001145F9" w:rsidRDefault="00A20CC7" w:rsidP="00B00EA9">
      <w:pPr>
        <w:rPr>
          <w:rFonts w:ascii="Arial" w:hAnsi="Arial" w:cs="Arial"/>
          <w:b/>
          <w:sz w:val="28"/>
          <w:szCs w:val="28"/>
        </w:rPr>
      </w:pPr>
      <w:r w:rsidRPr="00890D21">
        <w:rPr>
          <w:rFonts w:ascii="Arial" w:hAnsi="Arial" w:cs="Arial"/>
          <w:b/>
          <w:sz w:val="28"/>
          <w:szCs w:val="28"/>
        </w:rPr>
        <w:t>Adult Services</w:t>
      </w:r>
      <w:r w:rsidR="005C42D4" w:rsidRPr="00890D21">
        <w:rPr>
          <w:rFonts w:ascii="Arial" w:hAnsi="Arial" w:cs="Arial"/>
          <w:b/>
          <w:sz w:val="28"/>
          <w:szCs w:val="28"/>
        </w:rPr>
        <w:t xml:space="preserve">; </w:t>
      </w:r>
      <w:r w:rsidR="00AB7A8F" w:rsidRPr="00890D21">
        <w:rPr>
          <w:rFonts w:ascii="Arial" w:hAnsi="Arial" w:cs="Arial"/>
          <w:b/>
          <w:sz w:val="28"/>
          <w:szCs w:val="28"/>
        </w:rPr>
        <w:t>Jami Livingston</w:t>
      </w:r>
    </w:p>
    <w:p w14:paraId="0113EE13" w14:textId="4810DFDC" w:rsidR="00A17734" w:rsidRPr="00A17734" w:rsidRDefault="00A17734" w:rsidP="00B00EA9">
      <w:pPr>
        <w:rPr>
          <w:rFonts w:ascii="Arial" w:hAnsi="Arial" w:cs="Arial"/>
          <w:bCs/>
          <w:sz w:val="28"/>
          <w:szCs w:val="28"/>
        </w:rPr>
      </w:pPr>
      <w:r>
        <w:rPr>
          <w:rFonts w:ascii="Arial" w:hAnsi="Arial" w:cs="Arial"/>
          <w:bCs/>
          <w:sz w:val="28"/>
          <w:szCs w:val="28"/>
        </w:rPr>
        <w:t xml:space="preserve">Livingston gave updates </w:t>
      </w:r>
      <w:r w:rsidR="00CF7544">
        <w:rPr>
          <w:rFonts w:ascii="Arial" w:hAnsi="Arial" w:cs="Arial"/>
          <w:bCs/>
          <w:sz w:val="28"/>
          <w:szCs w:val="28"/>
        </w:rPr>
        <w:t>about</w:t>
      </w:r>
      <w:r>
        <w:rPr>
          <w:rFonts w:ascii="Arial" w:hAnsi="Arial" w:cs="Arial"/>
          <w:bCs/>
          <w:sz w:val="28"/>
          <w:szCs w:val="28"/>
        </w:rPr>
        <w:t xml:space="preserve"> the Winter Reading Program </w:t>
      </w:r>
      <w:r w:rsidR="00781524">
        <w:rPr>
          <w:rFonts w:ascii="Arial" w:hAnsi="Arial" w:cs="Arial"/>
          <w:bCs/>
          <w:sz w:val="28"/>
          <w:szCs w:val="28"/>
        </w:rPr>
        <w:t xml:space="preserve">that </w:t>
      </w:r>
      <w:r w:rsidR="00CF7544">
        <w:rPr>
          <w:rFonts w:ascii="Arial" w:hAnsi="Arial" w:cs="Arial"/>
          <w:bCs/>
          <w:sz w:val="28"/>
          <w:szCs w:val="28"/>
        </w:rPr>
        <w:t>has</w:t>
      </w:r>
      <w:r>
        <w:rPr>
          <w:rFonts w:ascii="Arial" w:hAnsi="Arial" w:cs="Arial"/>
          <w:bCs/>
          <w:sz w:val="28"/>
          <w:szCs w:val="28"/>
        </w:rPr>
        <w:t xml:space="preserve"> over 40 participants. Gave away prizes for the BINGO to Winter Reading Program winners. Reduced </w:t>
      </w:r>
      <w:r w:rsidR="004A74D1">
        <w:rPr>
          <w:rFonts w:ascii="Arial" w:hAnsi="Arial" w:cs="Arial"/>
          <w:bCs/>
          <w:sz w:val="28"/>
          <w:szCs w:val="28"/>
        </w:rPr>
        <w:t xml:space="preserve">book club meetings from weekly </w:t>
      </w:r>
      <w:r>
        <w:rPr>
          <w:rFonts w:ascii="Arial" w:hAnsi="Arial" w:cs="Arial"/>
          <w:bCs/>
          <w:sz w:val="28"/>
          <w:szCs w:val="28"/>
        </w:rPr>
        <w:t xml:space="preserve">to </w:t>
      </w:r>
      <w:r w:rsidR="00781524">
        <w:rPr>
          <w:rFonts w:ascii="Arial" w:hAnsi="Arial" w:cs="Arial"/>
          <w:bCs/>
          <w:sz w:val="28"/>
          <w:szCs w:val="28"/>
        </w:rPr>
        <w:t>first</w:t>
      </w:r>
      <w:r>
        <w:rPr>
          <w:rFonts w:ascii="Arial" w:hAnsi="Arial" w:cs="Arial"/>
          <w:bCs/>
          <w:sz w:val="28"/>
          <w:szCs w:val="28"/>
        </w:rPr>
        <w:t xml:space="preserve"> and</w:t>
      </w:r>
      <w:r w:rsidR="00781524">
        <w:rPr>
          <w:rFonts w:ascii="Arial" w:hAnsi="Arial" w:cs="Arial"/>
          <w:bCs/>
          <w:sz w:val="28"/>
          <w:szCs w:val="28"/>
        </w:rPr>
        <w:t xml:space="preserve"> third </w:t>
      </w:r>
      <w:r>
        <w:rPr>
          <w:rFonts w:ascii="Arial" w:hAnsi="Arial" w:cs="Arial"/>
          <w:bCs/>
          <w:sz w:val="28"/>
          <w:szCs w:val="28"/>
        </w:rPr>
        <w:t>Thursday. 80 patrons receive</w:t>
      </w:r>
      <w:r w:rsidR="00781524">
        <w:rPr>
          <w:rFonts w:ascii="Arial" w:hAnsi="Arial" w:cs="Arial"/>
          <w:bCs/>
          <w:sz w:val="28"/>
          <w:szCs w:val="28"/>
        </w:rPr>
        <w:t>d</w:t>
      </w:r>
      <w:r>
        <w:rPr>
          <w:rFonts w:ascii="Arial" w:hAnsi="Arial" w:cs="Arial"/>
          <w:bCs/>
          <w:sz w:val="28"/>
          <w:szCs w:val="28"/>
        </w:rPr>
        <w:t xml:space="preserve"> booklist</w:t>
      </w:r>
      <w:r w:rsidR="00781524">
        <w:rPr>
          <w:rFonts w:ascii="Arial" w:hAnsi="Arial" w:cs="Arial"/>
          <w:bCs/>
          <w:sz w:val="28"/>
          <w:szCs w:val="28"/>
        </w:rPr>
        <w:t>s</w:t>
      </w:r>
      <w:r>
        <w:rPr>
          <w:rFonts w:ascii="Arial" w:hAnsi="Arial" w:cs="Arial"/>
          <w:bCs/>
          <w:sz w:val="28"/>
          <w:szCs w:val="28"/>
        </w:rPr>
        <w:t xml:space="preserve"> on cartridge or B</w:t>
      </w:r>
      <w:r w:rsidR="00CF7544">
        <w:rPr>
          <w:rFonts w:ascii="Arial" w:hAnsi="Arial" w:cs="Arial"/>
          <w:bCs/>
          <w:sz w:val="28"/>
          <w:szCs w:val="28"/>
        </w:rPr>
        <w:t>ARD</w:t>
      </w:r>
      <w:r>
        <w:rPr>
          <w:rFonts w:ascii="Arial" w:hAnsi="Arial" w:cs="Arial"/>
          <w:bCs/>
          <w:sz w:val="28"/>
          <w:szCs w:val="28"/>
        </w:rPr>
        <w:t xml:space="preserve">. </w:t>
      </w:r>
      <w:r w:rsidR="00CF7544">
        <w:rPr>
          <w:rFonts w:ascii="Arial" w:hAnsi="Arial" w:cs="Arial"/>
          <w:bCs/>
          <w:sz w:val="28"/>
          <w:szCs w:val="28"/>
        </w:rPr>
        <w:t>Eight to ten</w:t>
      </w:r>
      <w:r>
        <w:rPr>
          <w:rFonts w:ascii="Arial" w:hAnsi="Arial" w:cs="Arial"/>
          <w:bCs/>
          <w:sz w:val="28"/>
          <w:szCs w:val="28"/>
        </w:rPr>
        <w:t xml:space="preserve"> dedicated readers c</w:t>
      </w:r>
      <w:r w:rsidR="00CF7544">
        <w:rPr>
          <w:rFonts w:ascii="Arial" w:hAnsi="Arial" w:cs="Arial"/>
          <w:bCs/>
          <w:sz w:val="28"/>
          <w:szCs w:val="28"/>
        </w:rPr>
        <w:t>o</w:t>
      </w:r>
      <w:r>
        <w:rPr>
          <w:rFonts w:ascii="Arial" w:hAnsi="Arial" w:cs="Arial"/>
          <w:bCs/>
          <w:sz w:val="28"/>
          <w:szCs w:val="28"/>
        </w:rPr>
        <w:t>me to book club. Adult mail</w:t>
      </w:r>
      <w:r w:rsidR="00CF7544">
        <w:rPr>
          <w:rFonts w:ascii="Arial" w:hAnsi="Arial" w:cs="Arial"/>
          <w:bCs/>
          <w:sz w:val="28"/>
          <w:szCs w:val="28"/>
        </w:rPr>
        <w:t>-</w:t>
      </w:r>
      <w:r>
        <w:rPr>
          <w:rFonts w:ascii="Arial" w:hAnsi="Arial" w:cs="Arial"/>
          <w:bCs/>
          <w:sz w:val="28"/>
          <w:szCs w:val="28"/>
        </w:rPr>
        <w:t>and</w:t>
      </w:r>
      <w:r w:rsidR="00CF7544">
        <w:rPr>
          <w:rFonts w:ascii="Arial" w:hAnsi="Arial" w:cs="Arial"/>
          <w:bCs/>
          <w:sz w:val="28"/>
          <w:szCs w:val="28"/>
        </w:rPr>
        <w:t>-</w:t>
      </w:r>
      <w:r>
        <w:rPr>
          <w:rFonts w:ascii="Arial" w:hAnsi="Arial" w:cs="Arial"/>
          <w:bCs/>
          <w:sz w:val="28"/>
          <w:szCs w:val="28"/>
        </w:rPr>
        <w:t xml:space="preserve">make </w:t>
      </w:r>
      <w:r w:rsidR="00781524">
        <w:rPr>
          <w:rFonts w:ascii="Arial" w:hAnsi="Arial" w:cs="Arial"/>
          <w:bCs/>
          <w:sz w:val="28"/>
          <w:szCs w:val="28"/>
        </w:rPr>
        <w:t xml:space="preserve">continues to </w:t>
      </w:r>
      <w:r>
        <w:rPr>
          <w:rFonts w:ascii="Arial" w:hAnsi="Arial" w:cs="Arial"/>
          <w:bCs/>
          <w:sz w:val="28"/>
          <w:szCs w:val="28"/>
        </w:rPr>
        <w:t xml:space="preserve">grow. 131 craft kits </w:t>
      </w:r>
      <w:r w:rsidR="00CF7544">
        <w:rPr>
          <w:rFonts w:ascii="Arial" w:hAnsi="Arial" w:cs="Arial"/>
          <w:bCs/>
          <w:sz w:val="28"/>
          <w:szCs w:val="28"/>
        </w:rPr>
        <w:t xml:space="preserve">mailed </w:t>
      </w:r>
      <w:r>
        <w:rPr>
          <w:rFonts w:ascii="Arial" w:hAnsi="Arial" w:cs="Arial"/>
          <w:bCs/>
          <w:sz w:val="28"/>
          <w:szCs w:val="28"/>
        </w:rPr>
        <w:t>in Feb</w:t>
      </w:r>
      <w:r w:rsidR="00781524">
        <w:rPr>
          <w:rFonts w:ascii="Arial" w:hAnsi="Arial" w:cs="Arial"/>
          <w:bCs/>
          <w:sz w:val="28"/>
          <w:szCs w:val="28"/>
        </w:rPr>
        <w:t xml:space="preserve">ruary and </w:t>
      </w:r>
      <w:r w:rsidR="00CF7544">
        <w:rPr>
          <w:rFonts w:ascii="Arial" w:hAnsi="Arial" w:cs="Arial"/>
          <w:bCs/>
          <w:sz w:val="28"/>
          <w:szCs w:val="28"/>
        </w:rPr>
        <w:t>Wolfner</w:t>
      </w:r>
      <w:r>
        <w:rPr>
          <w:rFonts w:ascii="Arial" w:hAnsi="Arial" w:cs="Arial"/>
          <w:bCs/>
          <w:sz w:val="28"/>
          <w:szCs w:val="28"/>
        </w:rPr>
        <w:t xml:space="preserve"> received pictures from patrons. </w:t>
      </w:r>
      <w:r w:rsidR="00781524">
        <w:rPr>
          <w:rFonts w:ascii="Arial" w:hAnsi="Arial" w:cs="Arial"/>
          <w:bCs/>
          <w:sz w:val="28"/>
          <w:szCs w:val="28"/>
        </w:rPr>
        <w:t>Livingston also stated she is</w:t>
      </w:r>
      <w:r>
        <w:rPr>
          <w:rFonts w:ascii="Arial" w:hAnsi="Arial" w:cs="Arial"/>
          <w:bCs/>
          <w:sz w:val="28"/>
          <w:szCs w:val="28"/>
        </w:rPr>
        <w:t xml:space="preserve"> </w:t>
      </w:r>
      <w:r w:rsidR="00781524">
        <w:rPr>
          <w:rFonts w:ascii="Arial" w:hAnsi="Arial" w:cs="Arial"/>
          <w:bCs/>
          <w:sz w:val="28"/>
          <w:szCs w:val="28"/>
        </w:rPr>
        <w:t>w</w:t>
      </w:r>
      <w:r>
        <w:rPr>
          <w:rFonts w:ascii="Arial" w:hAnsi="Arial" w:cs="Arial"/>
          <w:bCs/>
          <w:sz w:val="28"/>
          <w:szCs w:val="28"/>
        </w:rPr>
        <w:t xml:space="preserve">orking with </w:t>
      </w:r>
      <w:r w:rsidR="00CF7544">
        <w:rPr>
          <w:rFonts w:ascii="Arial" w:hAnsi="Arial" w:cs="Arial"/>
          <w:bCs/>
          <w:sz w:val="28"/>
          <w:szCs w:val="28"/>
        </w:rPr>
        <w:t>public</w:t>
      </w:r>
      <w:r>
        <w:rPr>
          <w:rFonts w:ascii="Arial" w:hAnsi="Arial" w:cs="Arial"/>
          <w:bCs/>
          <w:sz w:val="28"/>
          <w:szCs w:val="28"/>
        </w:rPr>
        <w:t xml:space="preserve"> libraries to set up trainings and events. </w:t>
      </w:r>
    </w:p>
    <w:p w14:paraId="0C445F58" w14:textId="77777777" w:rsidR="006D03C9" w:rsidRDefault="006D03C9" w:rsidP="00B00EA9">
      <w:pPr>
        <w:rPr>
          <w:rFonts w:ascii="Arial" w:hAnsi="Arial" w:cs="Arial"/>
          <w:b/>
          <w:sz w:val="28"/>
          <w:szCs w:val="28"/>
        </w:rPr>
      </w:pPr>
    </w:p>
    <w:p w14:paraId="7A9E6588" w14:textId="3DF8C903" w:rsidR="007A6247" w:rsidRDefault="00DB67A4" w:rsidP="00B00EA9">
      <w:pPr>
        <w:rPr>
          <w:rFonts w:ascii="Arial" w:hAnsi="Arial" w:cs="Arial"/>
          <w:b/>
          <w:sz w:val="28"/>
          <w:szCs w:val="28"/>
        </w:rPr>
      </w:pPr>
      <w:r w:rsidRPr="00890D21">
        <w:rPr>
          <w:rFonts w:ascii="Arial" w:hAnsi="Arial" w:cs="Arial"/>
          <w:b/>
          <w:sz w:val="28"/>
          <w:szCs w:val="28"/>
        </w:rPr>
        <w:t>Youth Services</w:t>
      </w:r>
      <w:r w:rsidR="005C42D4" w:rsidRPr="00890D21">
        <w:rPr>
          <w:rFonts w:ascii="Arial" w:hAnsi="Arial" w:cs="Arial"/>
          <w:b/>
          <w:sz w:val="28"/>
          <w:szCs w:val="28"/>
        </w:rPr>
        <w:t xml:space="preserve">; </w:t>
      </w:r>
      <w:r w:rsidR="00C52585" w:rsidRPr="00890D21">
        <w:rPr>
          <w:rFonts w:ascii="Arial" w:hAnsi="Arial" w:cs="Arial"/>
          <w:b/>
          <w:sz w:val="28"/>
          <w:szCs w:val="28"/>
        </w:rPr>
        <w:t>Vanessa Lengyel</w:t>
      </w:r>
    </w:p>
    <w:p w14:paraId="4B222AE5" w14:textId="3EAC181C" w:rsidR="00B67741" w:rsidRPr="00B67741" w:rsidRDefault="00B67741" w:rsidP="00B00EA9">
      <w:pPr>
        <w:rPr>
          <w:rFonts w:ascii="Arial" w:hAnsi="Arial" w:cs="Arial"/>
          <w:bCs/>
          <w:sz w:val="28"/>
          <w:szCs w:val="28"/>
        </w:rPr>
      </w:pPr>
      <w:r w:rsidRPr="00B67741">
        <w:rPr>
          <w:rFonts w:ascii="Arial" w:hAnsi="Arial" w:cs="Arial"/>
          <w:bCs/>
          <w:sz w:val="28"/>
          <w:szCs w:val="28"/>
        </w:rPr>
        <w:t>L</w:t>
      </w:r>
      <w:r>
        <w:rPr>
          <w:rFonts w:ascii="Arial" w:hAnsi="Arial" w:cs="Arial"/>
          <w:bCs/>
          <w:sz w:val="28"/>
          <w:szCs w:val="28"/>
        </w:rPr>
        <w:t>engyel gave programming updates. Early literacy had 13 new registrations, with majority coming from Rehab Services. About 30 students</w:t>
      </w:r>
      <w:r w:rsidR="00781524">
        <w:rPr>
          <w:rFonts w:ascii="Arial" w:hAnsi="Arial" w:cs="Arial"/>
          <w:bCs/>
          <w:sz w:val="28"/>
          <w:szCs w:val="28"/>
        </w:rPr>
        <w:t xml:space="preserve"> are </w:t>
      </w:r>
      <w:r>
        <w:rPr>
          <w:rFonts w:ascii="Arial" w:hAnsi="Arial" w:cs="Arial"/>
          <w:bCs/>
          <w:sz w:val="28"/>
          <w:szCs w:val="28"/>
        </w:rPr>
        <w:t>actively participating. First Spanish</w:t>
      </w:r>
      <w:r w:rsidR="00CF7544">
        <w:rPr>
          <w:rFonts w:ascii="Arial" w:hAnsi="Arial" w:cs="Arial"/>
          <w:bCs/>
          <w:sz w:val="28"/>
          <w:szCs w:val="28"/>
        </w:rPr>
        <w:t xml:space="preserve">-speaking </w:t>
      </w:r>
      <w:r>
        <w:rPr>
          <w:rFonts w:ascii="Arial" w:hAnsi="Arial" w:cs="Arial"/>
          <w:bCs/>
          <w:sz w:val="28"/>
          <w:szCs w:val="28"/>
        </w:rPr>
        <w:t xml:space="preserve">families have joined, </w:t>
      </w:r>
      <w:r w:rsidR="004A74D1">
        <w:rPr>
          <w:rFonts w:ascii="Arial" w:hAnsi="Arial" w:cs="Arial"/>
          <w:bCs/>
          <w:sz w:val="28"/>
          <w:szCs w:val="28"/>
        </w:rPr>
        <w:t xml:space="preserve">Wolfner is </w:t>
      </w:r>
      <w:r>
        <w:rPr>
          <w:rFonts w:ascii="Arial" w:hAnsi="Arial" w:cs="Arial"/>
          <w:bCs/>
          <w:sz w:val="28"/>
          <w:szCs w:val="28"/>
        </w:rPr>
        <w:t>reviewing</w:t>
      </w:r>
      <w:r w:rsidR="004A74D1">
        <w:rPr>
          <w:rFonts w:ascii="Arial" w:hAnsi="Arial" w:cs="Arial"/>
          <w:bCs/>
          <w:sz w:val="28"/>
          <w:szCs w:val="28"/>
        </w:rPr>
        <w:t xml:space="preserve"> their Spanish</w:t>
      </w:r>
      <w:r>
        <w:rPr>
          <w:rFonts w:ascii="Arial" w:hAnsi="Arial" w:cs="Arial"/>
          <w:bCs/>
          <w:sz w:val="28"/>
          <w:szCs w:val="28"/>
        </w:rPr>
        <w:t xml:space="preserve"> material and</w:t>
      </w:r>
      <w:r w:rsidR="004A74D1">
        <w:rPr>
          <w:rFonts w:ascii="Arial" w:hAnsi="Arial" w:cs="Arial"/>
          <w:bCs/>
          <w:sz w:val="28"/>
          <w:szCs w:val="28"/>
        </w:rPr>
        <w:t xml:space="preserve"> making</w:t>
      </w:r>
      <w:r>
        <w:rPr>
          <w:rFonts w:ascii="Arial" w:hAnsi="Arial" w:cs="Arial"/>
          <w:bCs/>
          <w:sz w:val="28"/>
          <w:szCs w:val="28"/>
        </w:rPr>
        <w:t xml:space="preserve"> updat</w:t>
      </w:r>
      <w:r w:rsidR="004A74D1">
        <w:rPr>
          <w:rFonts w:ascii="Arial" w:hAnsi="Arial" w:cs="Arial"/>
          <w:bCs/>
          <w:sz w:val="28"/>
          <w:szCs w:val="28"/>
        </w:rPr>
        <w:t>es</w:t>
      </w:r>
      <w:r>
        <w:rPr>
          <w:rFonts w:ascii="Arial" w:hAnsi="Arial" w:cs="Arial"/>
          <w:bCs/>
          <w:sz w:val="28"/>
          <w:szCs w:val="28"/>
        </w:rPr>
        <w:t xml:space="preserve">. Youth </w:t>
      </w:r>
      <w:r w:rsidR="004A74D1">
        <w:rPr>
          <w:rFonts w:ascii="Arial" w:hAnsi="Arial" w:cs="Arial"/>
          <w:bCs/>
          <w:sz w:val="28"/>
          <w:szCs w:val="28"/>
        </w:rPr>
        <w:t>m</w:t>
      </w:r>
      <w:r>
        <w:rPr>
          <w:rFonts w:ascii="Arial" w:hAnsi="Arial" w:cs="Arial"/>
          <w:bCs/>
          <w:sz w:val="28"/>
          <w:szCs w:val="28"/>
        </w:rPr>
        <w:t xml:space="preserve">ail and </w:t>
      </w:r>
      <w:r w:rsidR="004A74D1">
        <w:rPr>
          <w:rFonts w:ascii="Arial" w:hAnsi="Arial" w:cs="Arial"/>
          <w:bCs/>
          <w:sz w:val="28"/>
          <w:szCs w:val="28"/>
        </w:rPr>
        <w:t>m</w:t>
      </w:r>
      <w:r>
        <w:rPr>
          <w:rFonts w:ascii="Arial" w:hAnsi="Arial" w:cs="Arial"/>
          <w:bCs/>
          <w:sz w:val="28"/>
          <w:szCs w:val="28"/>
        </w:rPr>
        <w:t>ake have sent out 88 kits since last meeting, with the theme being the 250 American Anniversary. Summer reading is coming up with the theme of “Unearth a Story.” Outreach highlights includ</w:t>
      </w:r>
      <w:r w:rsidR="00CF7544">
        <w:rPr>
          <w:rFonts w:ascii="Arial" w:hAnsi="Arial" w:cs="Arial"/>
          <w:bCs/>
          <w:sz w:val="28"/>
          <w:szCs w:val="28"/>
        </w:rPr>
        <w:t>ed</w:t>
      </w:r>
      <w:r>
        <w:rPr>
          <w:rFonts w:ascii="Arial" w:hAnsi="Arial" w:cs="Arial"/>
          <w:bCs/>
          <w:sz w:val="28"/>
          <w:szCs w:val="28"/>
        </w:rPr>
        <w:t xml:space="preserve"> the Children’s Therapy Center in Columbia and the Disability Awareness Convention out of Chesterfield. Remind</w:t>
      </w:r>
      <w:r w:rsidR="00CF7544">
        <w:rPr>
          <w:rFonts w:ascii="Arial" w:hAnsi="Arial" w:cs="Arial"/>
          <w:bCs/>
          <w:sz w:val="28"/>
          <w:szCs w:val="28"/>
        </w:rPr>
        <w:t>ed</w:t>
      </w:r>
      <w:r>
        <w:rPr>
          <w:rFonts w:ascii="Arial" w:hAnsi="Arial" w:cs="Arial"/>
          <w:bCs/>
          <w:sz w:val="28"/>
          <w:szCs w:val="28"/>
        </w:rPr>
        <w:t xml:space="preserve"> members that anything on the website that needs </w:t>
      </w:r>
      <w:r w:rsidR="00CF7544">
        <w:rPr>
          <w:rFonts w:ascii="Arial" w:hAnsi="Arial" w:cs="Arial"/>
          <w:bCs/>
          <w:sz w:val="28"/>
          <w:szCs w:val="28"/>
        </w:rPr>
        <w:t>corrections</w:t>
      </w:r>
      <w:r>
        <w:rPr>
          <w:rFonts w:ascii="Arial" w:hAnsi="Arial" w:cs="Arial"/>
          <w:bCs/>
          <w:sz w:val="28"/>
          <w:szCs w:val="28"/>
        </w:rPr>
        <w:t xml:space="preserve"> to make sure and reach out.</w:t>
      </w:r>
    </w:p>
    <w:p w14:paraId="5671DF48" w14:textId="77777777" w:rsidR="003A6A62" w:rsidRDefault="003A6A62" w:rsidP="00890D21">
      <w:pPr>
        <w:rPr>
          <w:rFonts w:ascii="Arial" w:hAnsi="Arial" w:cs="Arial"/>
          <w:bCs/>
          <w:sz w:val="28"/>
          <w:szCs w:val="28"/>
        </w:rPr>
      </w:pPr>
    </w:p>
    <w:p w14:paraId="45B33E2A" w14:textId="19443FC9" w:rsidR="008144F8" w:rsidRDefault="008144F8" w:rsidP="00890D21">
      <w:pPr>
        <w:rPr>
          <w:rFonts w:ascii="Arial" w:hAnsi="Arial" w:cs="Arial"/>
          <w:b/>
          <w:sz w:val="28"/>
          <w:szCs w:val="28"/>
        </w:rPr>
      </w:pPr>
      <w:r>
        <w:rPr>
          <w:rFonts w:ascii="Arial" w:hAnsi="Arial" w:cs="Arial"/>
          <w:b/>
          <w:sz w:val="28"/>
          <w:szCs w:val="28"/>
        </w:rPr>
        <w:t xml:space="preserve">Wolfner Advisory Council Members; </w:t>
      </w:r>
      <w:r w:rsidR="00890D21">
        <w:rPr>
          <w:rFonts w:ascii="Arial" w:hAnsi="Arial" w:cs="Arial"/>
          <w:b/>
          <w:sz w:val="28"/>
          <w:szCs w:val="28"/>
        </w:rPr>
        <w:t>Council Members</w:t>
      </w:r>
    </w:p>
    <w:p w14:paraId="7A42BBBE" w14:textId="77777777" w:rsidR="00685503" w:rsidRDefault="00685503" w:rsidP="00890D21">
      <w:pPr>
        <w:rPr>
          <w:rFonts w:ascii="Arial" w:hAnsi="Arial" w:cs="Arial"/>
          <w:bCs/>
          <w:sz w:val="28"/>
          <w:szCs w:val="28"/>
        </w:rPr>
      </w:pPr>
    </w:p>
    <w:p w14:paraId="681A7031" w14:textId="3A9A5AD0" w:rsidR="00685503" w:rsidRPr="006F475C" w:rsidRDefault="00906779" w:rsidP="00890D21">
      <w:pPr>
        <w:pStyle w:val="ListParagraph"/>
        <w:numPr>
          <w:ilvl w:val="0"/>
          <w:numId w:val="40"/>
        </w:numPr>
        <w:rPr>
          <w:rFonts w:ascii="Arial" w:hAnsi="Arial" w:cs="Arial"/>
          <w:b/>
          <w:sz w:val="28"/>
          <w:szCs w:val="28"/>
        </w:rPr>
      </w:pPr>
      <w:r>
        <w:rPr>
          <w:rFonts w:ascii="Arial" w:hAnsi="Arial" w:cs="Arial"/>
          <w:bCs/>
          <w:sz w:val="28"/>
          <w:szCs w:val="28"/>
        </w:rPr>
        <w:t xml:space="preserve">Mandy Dovin, </w:t>
      </w:r>
      <w:r w:rsidR="00CF7544">
        <w:rPr>
          <w:rFonts w:ascii="Arial" w:hAnsi="Arial" w:cs="Arial"/>
          <w:bCs/>
          <w:sz w:val="28"/>
          <w:szCs w:val="28"/>
        </w:rPr>
        <w:t>r</w:t>
      </w:r>
      <w:r>
        <w:rPr>
          <w:rFonts w:ascii="Arial" w:hAnsi="Arial" w:cs="Arial"/>
          <w:bCs/>
          <w:sz w:val="28"/>
          <w:szCs w:val="28"/>
        </w:rPr>
        <w:t>epresenting Rehab Services for the Blind</w:t>
      </w:r>
      <w:r>
        <w:rPr>
          <w:rFonts w:ascii="Arial" w:hAnsi="Arial" w:cs="Arial"/>
          <w:sz w:val="28"/>
          <w:szCs w:val="28"/>
        </w:rPr>
        <w:t xml:space="preserve">, </w:t>
      </w:r>
      <w:r w:rsidR="00685503" w:rsidRPr="00906779">
        <w:rPr>
          <w:rFonts w:ascii="Arial" w:hAnsi="Arial" w:cs="Arial"/>
          <w:sz w:val="28"/>
          <w:szCs w:val="28"/>
        </w:rPr>
        <w:t>introduced a new organization in Missouri called Blind and Low Vision Community of Missouri. Asked if a representative could join the council, if the council approves, and how to go about implementing that. Caruthers note</w:t>
      </w:r>
      <w:r w:rsidR="00CF7544">
        <w:rPr>
          <w:rFonts w:ascii="Arial" w:hAnsi="Arial" w:cs="Arial"/>
          <w:sz w:val="28"/>
          <w:szCs w:val="28"/>
        </w:rPr>
        <w:t>d</w:t>
      </w:r>
      <w:r w:rsidR="00685503" w:rsidRPr="00906779">
        <w:rPr>
          <w:rFonts w:ascii="Arial" w:hAnsi="Arial" w:cs="Arial"/>
          <w:sz w:val="28"/>
          <w:szCs w:val="28"/>
        </w:rPr>
        <w:t xml:space="preserve"> they would need to restructure council protocol to include this new group, suggesting to email back and forth for those updates, and hold a vote on the new protocol and the new group to take place in the next Wolfner Advisory Council meeting. A question from Miner about the size of the organization and what is the minimum size/age of a potential new member to warrant Council protocol restructuring. Dovin suggests making them a community at large member. This compromise is agreed upon. It is also agreed</w:t>
      </w:r>
      <w:r w:rsidR="00CF7544">
        <w:rPr>
          <w:rFonts w:ascii="Arial" w:hAnsi="Arial" w:cs="Arial"/>
          <w:sz w:val="28"/>
          <w:szCs w:val="28"/>
        </w:rPr>
        <w:t xml:space="preserve"> the</w:t>
      </w:r>
      <w:r w:rsidR="00685503" w:rsidRPr="00906779">
        <w:rPr>
          <w:rFonts w:ascii="Arial" w:hAnsi="Arial" w:cs="Arial"/>
          <w:sz w:val="28"/>
          <w:szCs w:val="28"/>
        </w:rPr>
        <w:t xml:space="preserve"> protocol</w:t>
      </w:r>
      <w:r w:rsidR="006F475C">
        <w:rPr>
          <w:rFonts w:ascii="Arial" w:hAnsi="Arial" w:cs="Arial"/>
          <w:sz w:val="28"/>
          <w:szCs w:val="28"/>
        </w:rPr>
        <w:t>s</w:t>
      </w:r>
      <w:r w:rsidR="00685503" w:rsidRPr="00906779">
        <w:rPr>
          <w:rFonts w:ascii="Arial" w:hAnsi="Arial" w:cs="Arial"/>
          <w:sz w:val="28"/>
          <w:szCs w:val="28"/>
        </w:rPr>
        <w:t xml:space="preserve"> need to be updated regardless of a new organization</w:t>
      </w:r>
      <w:r w:rsidR="00CF7544">
        <w:rPr>
          <w:rFonts w:ascii="Arial" w:hAnsi="Arial" w:cs="Arial"/>
          <w:sz w:val="28"/>
          <w:szCs w:val="28"/>
        </w:rPr>
        <w:t xml:space="preserve"> joining Council</w:t>
      </w:r>
      <w:r w:rsidR="00685503" w:rsidRPr="00906779">
        <w:rPr>
          <w:rFonts w:ascii="Arial" w:hAnsi="Arial" w:cs="Arial"/>
          <w:sz w:val="28"/>
          <w:szCs w:val="28"/>
        </w:rPr>
        <w:t>. Caruthers suggests introducing new guidelines on how to determine and place a potential new member either as a council or community member.</w:t>
      </w:r>
    </w:p>
    <w:p w14:paraId="77E33358" w14:textId="77777777" w:rsidR="00750C52" w:rsidRDefault="00750C52" w:rsidP="00890D21">
      <w:pPr>
        <w:rPr>
          <w:rFonts w:ascii="Arial" w:hAnsi="Arial" w:cs="Arial"/>
          <w:bCs/>
          <w:sz w:val="28"/>
          <w:szCs w:val="28"/>
        </w:rPr>
      </w:pPr>
    </w:p>
    <w:p w14:paraId="1CB44F31" w14:textId="1CC5EC61" w:rsidR="00A702C7" w:rsidRPr="0089499E" w:rsidRDefault="00906779" w:rsidP="0089499E">
      <w:pPr>
        <w:pStyle w:val="ListParagraph"/>
        <w:numPr>
          <w:ilvl w:val="0"/>
          <w:numId w:val="40"/>
        </w:numPr>
        <w:rPr>
          <w:rFonts w:ascii="Arial" w:hAnsi="Arial" w:cs="Arial"/>
          <w:sz w:val="28"/>
          <w:szCs w:val="28"/>
        </w:rPr>
      </w:pPr>
      <w:r w:rsidRPr="0089499E">
        <w:rPr>
          <w:rFonts w:ascii="Arial" w:hAnsi="Arial" w:cs="Arial"/>
          <w:sz w:val="28"/>
          <w:szCs w:val="28"/>
        </w:rPr>
        <w:t xml:space="preserve">Lisa </w:t>
      </w:r>
      <w:r w:rsidR="004A74D1" w:rsidRPr="0089499E">
        <w:rPr>
          <w:rFonts w:ascii="Arial" w:hAnsi="Arial" w:cs="Arial"/>
          <w:sz w:val="28"/>
          <w:szCs w:val="28"/>
        </w:rPr>
        <w:t>Scroggs</w:t>
      </w:r>
      <w:r w:rsidRPr="0089499E">
        <w:rPr>
          <w:rFonts w:ascii="Arial" w:hAnsi="Arial" w:cs="Arial"/>
          <w:sz w:val="28"/>
          <w:szCs w:val="28"/>
        </w:rPr>
        <w:t xml:space="preserve">, </w:t>
      </w:r>
      <w:r w:rsidR="00CF7544" w:rsidRPr="0089499E">
        <w:rPr>
          <w:rFonts w:ascii="Arial" w:hAnsi="Arial" w:cs="Arial"/>
          <w:sz w:val="28"/>
          <w:szCs w:val="28"/>
        </w:rPr>
        <w:t>r</w:t>
      </w:r>
      <w:r w:rsidRPr="0089499E">
        <w:rPr>
          <w:rFonts w:ascii="Arial" w:hAnsi="Arial" w:cs="Arial"/>
          <w:sz w:val="28"/>
          <w:szCs w:val="28"/>
        </w:rPr>
        <w:t>epresenting</w:t>
      </w:r>
      <w:r w:rsidR="006F475C" w:rsidRPr="0089499E">
        <w:rPr>
          <w:rFonts w:ascii="Arial" w:hAnsi="Arial" w:cs="Arial"/>
          <w:sz w:val="28"/>
          <w:szCs w:val="28"/>
        </w:rPr>
        <w:t xml:space="preserve"> Department of Secondary and Elementary Education</w:t>
      </w:r>
      <w:r w:rsidR="00CF7544" w:rsidRPr="0089499E">
        <w:rPr>
          <w:rFonts w:ascii="Arial" w:hAnsi="Arial" w:cs="Arial"/>
          <w:sz w:val="28"/>
          <w:szCs w:val="28"/>
        </w:rPr>
        <w:t xml:space="preserve"> (DESE)</w:t>
      </w:r>
      <w:r w:rsidR="006F475C" w:rsidRPr="0089499E">
        <w:rPr>
          <w:rFonts w:ascii="Arial" w:hAnsi="Arial" w:cs="Arial"/>
          <w:sz w:val="28"/>
          <w:szCs w:val="28"/>
        </w:rPr>
        <w:t xml:space="preserve"> </w:t>
      </w:r>
      <w:r w:rsidR="004A74D1" w:rsidRPr="0089499E">
        <w:rPr>
          <w:rFonts w:ascii="Arial" w:hAnsi="Arial" w:cs="Arial"/>
          <w:sz w:val="28"/>
          <w:szCs w:val="28"/>
        </w:rPr>
        <w:t xml:space="preserve">introduced </w:t>
      </w:r>
      <w:r w:rsidR="00CF7544" w:rsidRPr="0089499E">
        <w:rPr>
          <w:rFonts w:ascii="Arial" w:hAnsi="Arial" w:cs="Arial"/>
          <w:sz w:val="28"/>
          <w:szCs w:val="28"/>
        </w:rPr>
        <w:t>herself</w:t>
      </w:r>
      <w:r w:rsidR="004A74D1" w:rsidRPr="0089499E">
        <w:rPr>
          <w:rFonts w:ascii="Arial" w:hAnsi="Arial" w:cs="Arial"/>
          <w:sz w:val="28"/>
          <w:szCs w:val="28"/>
        </w:rPr>
        <w:t xml:space="preserve"> as a fairly new member of</w:t>
      </w:r>
      <w:r w:rsidR="006F475C" w:rsidRPr="0089499E">
        <w:rPr>
          <w:rFonts w:ascii="Arial" w:hAnsi="Arial" w:cs="Arial"/>
          <w:sz w:val="28"/>
          <w:szCs w:val="28"/>
        </w:rPr>
        <w:t xml:space="preserve"> the</w:t>
      </w:r>
      <w:r w:rsidR="004A74D1" w:rsidRPr="0089499E">
        <w:rPr>
          <w:rFonts w:ascii="Arial" w:hAnsi="Arial" w:cs="Arial"/>
          <w:sz w:val="28"/>
          <w:szCs w:val="28"/>
        </w:rPr>
        <w:t xml:space="preserve"> council. </w:t>
      </w:r>
      <w:r w:rsidR="006F475C" w:rsidRPr="0089499E">
        <w:rPr>
          <w:rFonts w:ascii="Arial" w:hAnsi="Arial" w:cs="Arial"/>
          <w:sz w:val="28"/>
          <w:szCs w:val="28"/>
        </w:rPr>
        <w:t>Scroggs r</w:t>
      </w:r>
      <w:r w:rsidR="004A74D1" w:rsidRPr="0089499E">
        <w:rPr>
          <w:rFonts w:ascii="Arial" w:hAnsi="Arial" w:cs="Arial"/>
          <w:sz w:val="28"/>
          <w:szCs w:val="28"/>
        </w:rPr>
        <w:t>eported new r</w:t>
      </w:r>
      <w:r w:rsidR="00750C52" w:rsidRPr="0089499E">
        <w:rPr>
          <w:rFonts w:ascii="Arial" w:hAnsi="Arial" w:cs="Arial"/>
          <w:sz w:val="28"/>
          <w:szCs w:val="28"/>
        </w:rPr>
        <w:t xml:space="preserve">equired reading success plan for K-5 who are below a grade level. If a student leaves grade 5 with a reading plan, it will follow them to higher grade levels. </w:t>
      </w:r>
      <w:r w:rsidR="00CF7544" w:rsidRPr="0089499E">
        <w:rPr>
          <w:rFonts w:ascii="Arial" w:hAnsi="Arial" w:cs="Arial"/>
          <w:sz w:val="28"/>
          <w:szCs w:val="28"/>
        </w:rPr>
        <w:t>DESE is</w:t>
      </w:r>
      <w:r w:rsidR="004A74D1" w:rsidRPr="0089499E">
        <w:rPr>
          <w:rFonts w:ascii="Arial" w:hAnsi="Arial" w:cs="Arial"/>
          <w:sz w:val="28"/>
          <w:szCs w:val="28"/>
        </w:rPr>
        <w:t xml:space="preserve"> currently a</w:t>
      </w:r>
      <w:r w:rsidR="00750C52" w:rsidRPr="0089499E">
        <w:rPr>
          <w:rFonts w:ascii="Arial" w:hAnsi="Arial" w:cs="Arial"/>
          <w:sz w:val="28"/>
          <w:szCs w:val="28"/>
        </w:rPr>
        <w:t xml:space="preserve">dvising teachers on how to help these students. </w:t>
      </w:r>
      <w:r w:rsidR="0089499E" w:rsidRPr="0089499E">
        <w:rPr>
          <w:rFonts w:ascii="Arial" w:hAnsi="Arial" w:cs="Arial"/>
          <w:sz w:val="28"/>
          <w:szCs w:val="28"/>
        </w:rPr>
        <w:t>Literacy coaches with our Regional Professional Development Centers provide training in LETRS (Language Essentials for Teacher</w:t>
      </w:r>
      <w:r w:rsidR="00EE7220">
        <w:rPr>
          <w:rFonts w:ascii="Arial" w:hAnsi="Arial" w:cs="Arial"/>
          <w:sz w:val="28"/>
          <w:szCs w:val="28"/>
        </w:rPr>
        <w:t>s</w:t>
      </w:r>
      <w:r w:rsidR="0089499E" w:rsidRPr="0089499E">
        <w:rPr>
          <w:rFonts w:ascii="Arial" w:hAnsi="Arial" w:cs="Arial"/>
          <w:sz w:val="28"/>
          <w:szCs w:val="28"/>
        </w:rPr>
        <w:t xml:space="preserve"> of Reading and Spelling) and Aspire (both LETRS and Aspire are products of Lexia). </w:t>
      </w:r>
      <w:r w:rsidR="004A74D1" w:rsidRPr="0089499E">
        <w:rPr>
          <w:rFonts w:ascii="Arial" w:hAnsi="Arial" w:cs="Arial"/>
          <w:sz w:val="28"/>
          <w:szCs w:val="28"/>
        </w:rPr>
        <w:t xml:space="preserve">On </w:t>
      </w:r>
      <w:r w:rsidR="00750C52" w:rsidRPr="0089499E">
        <w:rPr>
          <w:rFonts w:ascii="Arial" w:hAnsi="Arial" w:cs="Arial"/>
          <w:sz w:val="28"/>
          <w:szCs w:val="28"/>
        </w:rPr>
        <w:t xml:space="preserve">April 2, award winning librarians </w:t>
      </w:r>
      <w:r w:rsidR="00CF7544" w:rsidRPr="0089499E">
        <w:rPr>
          <w:rFonts w:ascii="Arial" w:hAnsi="Arial" w:cs="Arial"/>
          <w:sz w:val="28"/>
          <w:szCs w:val="28"/>
        </w:rPr>
        <w:t>will</w:t>
      </w:r>
      <w:r w:rsidR="00750C52" w:rsidRPr="0089499E">
        <w:rPr>
          <w:rFonts w:ascii="Arial" w:hAnsi="Arial" w:cs="Arial"/>
          <w:sz w:val="28"/>
          <w:szCs w:val="28"/>
        </w:rPr>
        <w:t xml:space="preserve"> help with literacy for teachers. </w:t>
      </w:r>
      <w:r w:rsidR="0089499E" w:rsidRPr="0089499E">
        <w:rPr>
          <w:rFonts w:ascii="Arial" w:hAnsi="Arial" w:cs="Arial"/>
          <w:sz w:val="28"/>
          <w:szCs w:val="28"/>
        </w:rPr>
        <w:t>DESE also assisted libraries that have applied for Exemplary School Library Program recognition.</w:t>
      </w:r>
      <w:r w:rsidR="0089499E">
        <w:rPr>
          <w:rFonts w:ascii="Arial" w:hAnsi="Arial" w:cs="Arial"/>
          <w:sz w:val="28"/>
          <w:szCs w:val="28"/>
        </w:rPr>
        <w:t xml:space="preserve"> </w:t>
      </w:r>
      <w:r w:rsidR="00CF7544" w:rsidRPr="0089499E">
        <w:rPr>
          <w:rFonts w:ascii="Arial" w:hAnsi="Arial" w:cs="Arial"/>
          <w:sz w:val="28"/>
          <w:szCs w:val="28"/>
        </w:rPr>
        <w:t>Twenty</w:t>
      </w:r>
      <w:r w:rsidR="00750C52" w:rsidRPr="0089499E">
        <w:rPr>
          <w:rFonts w:ascii="Arial" w:hAnsi="Arial" w:cs="Arial"/>
          <w:sz w:val="28"/>
          <w:szCs w:val="28"/>
        </w:rPr>
        <w:t xml:space="preserve"> schools have fully applied</w:t>
      </w:r>
      <w:r w:rsidR="003E7FA4" w:rsidRPr="0089499E">
        <w:rPr>
          <w:rFonts w:ascii="Arial" w:hAnsi="Arial" w:cs="Arial"/>
          <w:sz w:val="28"/>
          <w:szCs w:val="28"/>
        </w:rPr>
        <w:t xml:space="preserve"> this year. Winners will be announced before </w:t>
      </w:r>
      <w:r w:rsidR="00CF7544" w:rsidRPr="0089499E">
        <w:rPr>
          <w:rFonts w:ascii="Arial" w:hAnsi="Arial" w:cs="Arial"/>
          <w:sz w:val="28"/>
          <w:szCs w:val="28"/>
        </w:rPr>
        <w:t>the Missouri Association of School Librarians</w:t>
      </w:r>
      <w:r w:rsidR="003E7FA4" w:rsidRPr="0089499E">
        <w:rPr>
          <w:rFonts w:ascii="Arial" w:hAnsi="Arial" w:cs="Arial"/>
          <w:sz w:val="28"/>
          <w:szCs w:val="28"/>
        </w:rPr>
        <w:t xml:space="preserve"> conference. </w:t>
      </w:r>
    </w:p>
    <w:p w14:paraId="4B765234" w14:textId="77777777" w:rsidR="00E12153" w:rsidRDefault="00E12153" w:rsidP="00890D21">
      <w:pPr>
        <w:rPr>
          <w:rFonts w:ascii="Arial" w:hAnsi="Arial" w:cs="Arial"/>
          <w:b/>
          <w:sz w:val="28"/>
          <w:szCs w:val="28"/>
        </w:rPr>
      </w:pPr>
    </w:p>
    <w:p w14:paraId="17EDDC4D" w14:textId="5DAC00CA" w:rsidR="008144F8" w:rsidRPr="007877D0" w:rsidRDefault="008144F8" w:rsidP="00890D21">
      <w:pPr>
        <w:rPr>
          <w:rFonts w:ascii="Arial" w:hAnsi="Arial" w:cs="Arial"/>
          <w:bCs/>
          <w:sz w:val="28"/>
          <w:szCs w:val="28"/>
        </w:rPr>
      </w:pPr>
      <w:r>
        <w:rPr>
          <w:rFonts w:ascii="Arial" w:hAnsi="Arial" w:cs="Arial"/>
          <w:b/>
          <w:sz w:val="28"/>
          <w:szCs w:val="28"/>
        </w:rPr>
        <w:t>Adjournment:</w:t>
      </w:r>
      <w:r w:rsidR="007877D0">
        <w:rPr>
          <w:rFonts w:ascii="Arial" w:hAnsi="Arial" w:cs="Arial"/>
          <w:b/>
          <w:sz w:val="28"/>
          <w:szCs w:val="28"/>
        </w:rPr>
        <w:t xml:space="preserve"> </w:t>
      </w:r>
      <w:r w:rsidR="007877D0">
        <w:rPr>
          <w:rFonts w:ascii="Arial" w:hAnsi="Arial" w:cs="Arial"/>
          <w:bCs/>
          <w:sz w:val="28"/>
          <w:szCs w:val="28"/>
        </w:rPr>
        <w:t>Dovin asked to adjourn</w:t>
      </w:r>
      <w:r w:rsidR="001145F9">
        <w:rPr>
          <w:rFonts w:ascii="Arial" w:hAnsi="Arial" w:cs="Arial"/>
          <w:bCs/>
          <w:sz w:val="28"/>
          <w:szCs w:val="28"/>
        </w:rPr>
        <w:t xml:space="preserve"> meeting</w:t>
      </w:r>
      <w:r w:rsidR="007877D0">
        <w:rPr>
          <w:rFonts w:ascii="Arial" w:hAnsi="Arial" w:cs="Arial"/>
          <w:bCs/>
          <w:sz w:val="28"/>
          <w:szCs w:val="28"/>
        </w:rPr>
        <w:t xml:space="preserve">. </w:t>
      </w:r>
      <w:r w:rsidR="001145F9">
        <w:rPr>
          <w:rFonts w:ascii="Arial" w:hAnsi="Arial" w:cs="Arial"/>
          <w:bCs/>
          <w:sz w:val="28"/>
          <w:szCs w:val="28"/>
        </w:rPr>
        <w:t>No objections.</w:t>
      </w:r>
      <w:r w:rsidR="007877D0">
        <w:rPr>
          <w:rFonts w:ascii="Arial" w:hAnsi="Arial" w:cs="Arial"/>
          <w:bCs/>
          <w:sz w:val="28"/>
          <w:szCs w:val="28"/>
        </w:rPr>
        <w:t xml:space="preserve"> Meeting adjourned at </w:t>
      </w:r>
      <w:r w:rsidR="00573A84">
        <w:rPr>
          <w:rFonts w:ascii="Arial" w:hAnsi="Arial" w:cs="Arial"/>
          <w:bCs/>
          <w:sz w:val="28"/>
          <w:szCs w:val="28"/>
        </w:rPr>
        <w:t>11:</w:t>
      </w:r>
      <w:r w:rsidR="001145F9">
        <w:rPr>
          <w:rFonts w:ascii="Arial" w:hAnsi="Arial" w:cs="Arial"/>
          <w:bCs/>
          <w:sz w:val="28"/>
          <w:szCs w:val="28"/>
        </w:rPr>
        <w:t>24</w:t>
      </w:r>
      <w:r w:rsidR="00573A84">
        <w:rPr>
          <w:rFonts w:ascii="Arial" w:hAnsi="Arial" w:cs="Arial"/>
          <w:bCs/>
          <w:sz w:val="28"/>
          <w:szCs w:val="28"/>
        </w:rPr>
        <w:t xml:space="preserve"> AM</w:t>
      </w:r>
      <w:r w:rsidR="007877D0">
        <w:rPr>
          <w:rFonts w:ascii="Arial" w:hAnsi="Arial" w:cs="Arial"/>
          <w:bCs/>
          <w:sz w:val="28"/>
          <w:szCs w:val="28"/>
        </w:rPr>
        <w:t>.</w:t>
      </w:r>
    </w:p>
    <w:p w14:paraId="2759CDA4" w14:textId="77777777" w:rsidR="008144F8" w:rsidRDefault="008144F8" w:rsidP="00890D21">
      <w:pPr>
        <w:rPr>
          <w:rFonts w:ascii="Arial" w:hAnsi="Arial" w:cs="Arial"/>
          <w:b/>
          <w:sz w:val="28"/>
          <w:szCs w:val="28"/>
        </w:rPr>
      </w:pPr>
    </w:p>
    <w:p w14:paraId="44636757" w14:textId="6E8C55D2" w:rsidR="00890D21" w:rsidRPr="00FB772A" w:rsidRDefault="008144F8" w:rsidP="00B00EA9">
      <w:pPr>
        <w:rPr>
          <w:rFonts w:ascii="Arial" w:hAnsi="Arial" w:cs="Arial"/>
          <w:bCs/>
          <w:sz w:val="28"/>
          <w:szCs w:val="28"/>
        </w:rPr>
      </w:pPr>
      <w:r>
        <w:rPr>
          <w:rFonts w:ascii="Arial" w:hAnsi="Arial" w:cs="Arial"/>
          <w:b/>
          <w:sz w:val="28"/>
          <w:szCs w:val="28"/>
        </w:rPr>
        <w:t>Next Meeting:</w:t>
      </w:r>
      <w:r w:rsidR="007877D0">
        <w:rPr>
          <w:rFonts w:ascii="Arial" w:hAnsi="Arial" w:cs="Arial"/>
          <w:b/>
          <w:sz w:val="28"/>
          <w:szCs w:val="28"/>
        </w:rPr>
        <w:t xml:space="preserve"> </w:t>
      </w:r>
      <w:r w:rsidR="001145F9">
        <w:rPr>
          <w:rFonts w:ascii="Arial" w:hAnsi="Arial" w:cs="Arial"/>
          <w:bCs/>
          <w:sz w:val="28"/>
          <w:szCs w:val="28"/>
        </w:rPr>
        <w:t>July 10, 2026</w:t>
      </w:r>
      <w:r w:rsidR="006D03C9">
        <w:rPr>
          <w:rFonts w:ascii="Arial" w:hAnsi="Arial" w:cs="Arial"/>
          <w:bCs/>
          <w:sz w:val="28"/>
          <w:szCs w:val="28"/>
        </w:rPr>
        <w:t xml:space="preserve"> (changed to July 24, 2026 later)</w:t>
      </w:r>
    </w:p>
    <w:sectPr w:rsidR="00890D21" w:rsidRPr="00FB772A" w:rsidSect="009A3FFB">
      <w:type w:val="continuous"/>
      <w:pgSz w:w="12240" w:h="15840" w:code="1"/>
      <w:pgMar w:top="1440" w:right="1440" w:bottom="1440" w:left="144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0AD753" w14:textId="77777777" w:rsidR="00325FF7" w:rsidRDefault="00325FF7">
      <w:r>
        <w:separator/>
      </w:r>
    </w:p>
  </w:endnote>
  <w:endnote w:type="continuationSeparator" w:id="0">
    <w:p w14:paraId="7796D994" w14:textId="77777777" w:rsidR="00325FF7" w:rsidRDefault="00325F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Hont">
    <w:altName w:val="Verdana"/>
    <w:charset w:val="00"/>
    <w:family w:val="swiss"/>
    <w:pitch w:val="variable"/>
    <w:sig w:usb0="A00000AF" w:usb1="40002048" w:usb2="00000000" w:usb3="00000000" w:csb0="00000111"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1)">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alliard">
    <w:altName w:val="Calibri"/>
    <w:panose1 w:val="00000000000000000000"/>
    <w:charset w:val="00"/>
    <w:family w:val="roman"/>
    <w:notTrueType/>
    <w:pitch w:val="variable"/>
    <w:sig w:usb0="00000003" w:usb1="00000000" w:usb2="00000000" w:usb3="00000000" w:csb0="00000001" w:csb1="00000000"/>
  </w:font>
  <w:font w:name="EngraversGothic BT">
    <w:altName w:val="Cambria"/>
    <w:panose1 w:val="00000000000000000000"/>
    <w:charset w:val="00"/>
    <w:family w:val="swiss"/>
    <w:notTrueType/>
    <w:pitch w:val="variable"/>
    <w:sig w:usb0="00000003" w:usb1="00000000" w:usb2="00000000" w:usb3="00000000" w:csb0="00000001" w:csb1="00000000"/>
  </w:font>
  <w:font w:name="Galliard-Roman">
    <w:altName w:val="Calibri"/>
    <w:panose1 w:val="00000000000000000000"/>
    <w:charset w:val="4D"/>
    <w:family w:val="auto"/>
    <w:notTrueType/>
    <w:pitch w:val="default"/>
    <w:sig w:usb0="00000003" w:usb1="00000000" w:usb2="00000000" w:usb3="00000000" w:csb0="00000001" w:csb1="00000000"/>
  </w:font>
  <w:font w:name="Galliard-Bold">
    <w:altName w:val="Calibri"/>
    <w:panose1 w:val="00000000000000000000"/>
    <w:charset w:val="4D"/>
    <w:family w:val="auto"/>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5A4E38" w14:textId="50C9963A" w:rsidR="00325FF7" w:rsidRPr="00CE11A5" w:rsidRDefault="00325FF7" w:rsidP="000357E3">
    <w:pPr>
      <w:autoSpaceDE w:val="0"/>
      <w:autoSpaceDN w:val="0"/>
      <w:adjustRightInd w:val="0"/>
      <w:spacing w:line="288" w:lineRule="auto"/>
      <w:textAlignment w:val="center"/>
      <w:rPr>
        <w:rFonts w:ascii="EngraversGothic BT" w:hAnsi="EngraversGothic BT"/>
        <w:sz w:val="17"/>
        <w:szCs w:val="17"/>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1C49B6" w14:textId="77777777" w:rsidR="005C42D4" w:rsidRPr="00BB1CD3" w:rsidRDefault="005C42D4" w:rsidP="00C07137">
    <w:pPr>
      <w:autoSpaceDE w:val="0"/>
      <w:autoSpaceDN w:val="0"/>
      <w:adjustRightInd w:val="0"/>
      <w:spacing w:after="120" w:line="288" w:lineRule="auto"/>
      <w:jc w:val="center"/>
      <w:textAlignment w:val="center"/>
      <w:rPr>
        <w:rFonts w:ascii="Galliard-Roman" w:hAnsi="Galliard-Roman" w:cs="Galliard-Roman"/>
        <w:smallCaps/>
        <w:color w:val="000000"/>
        <w:w w:val="110"/>
        <w:sz w:val="18"/>
        <w:szCs w:val="18"/>
      </w:rPr>
    </w:pPr>
    <w:r>
      <w:rPr>
        <w:rFonts w:ascii="Galliard-Roman" w:hAnsi="Galliard-Roman" w:cs="Galliard-Roman"/>
        <w:color w:val="000000"/>
        <w:sz w:val="18"/>
        <w:szCs w:val="18"/>
      </w:rPr>
      <w:t>James C. Kirkpatrick State Information Center</w:t>
    </w:r>
    <w:r>
      <w:rPr>
        <w:rFonts w:ascii="Galliard-Roman" w:hAnsi="Galliard-Roman" w:cs="Galliard-Roman"/>
        <w:color w:val="000000"/>
        <w:sz w:val="18"/>
        <w:szCs w:val="18"/>
      </w:rPr>
      <w:br/>
      <w:t xml:space="preserve">Wolfner Talking Book and Braille Library </w:t>
    </w:r>
    <w:r w:rsidRPr="00BB1CD3">
      <w:rPr>
        <w:rFonts w:ascii="Galliard-Roman" w:hAnsi="Galliard-Roman" w:cs="Galliard-Roman"/>
        <w:color w:val="000000"/>
        <w:sz w:val="18"/>
        <w:szCs w:val="18"/>
      </w:rPr>
      <w:t>•</w:t>
    </w:r>
    <w:r>
      <w:rPr>
        <w:rFonts w:ascii="Galliard-Roman" w:hAnsi="Galliard-Roman" w:cs="Galliard-Roman"/>
        <w:color w:val="000000"/>
        <w:sz w:val="18"/>
        <w:szCs w:val="18"/>
      </w:rPr>
      <w:t xml:space="preserve"> PO Box 387</w:t>
    </w:r>
    <w:r w:rsidRPr="00BB1CD3">
      <w:rPr>
        <w:rFonts w:ascii="Galliard-Roman" w:hAnsi="Galliard-Roman" w:cs="Galliard-Roman"/>
        <w:color w:val="000000"/>
        <w:sz w:val="18"/>
        <w:szCs w:val="18"/>
      </w:rPr>
      <w:t xml:space="preserve"> • </w:t>
    </w:r>
    <w:r>
      <w:rPr>
        <w:rFonts w:ascii="Galliard-Roman" w:hAnsi="Galliard-Roman" w:cs="Galliard-Roman"/>
        <w:color w:val="000000"/>
        <w:sz w:val="18"/>
        <w:szCs w:val="18"/>
      </w:rPr>
      <w:t>Jefferson City, Missouri 65102</w:t>
    </w:r>
    <w:r w:rsidRPr="00BB1CD3">
      <w:rPr>
        <w:rFonts w:ascii="Galliard-Roman" w:hAnsi="Galliard-Roman" w:cs="Galliard-Roman"/>
        <w:color w:val="000000"/>
        <w:sz w:val="18"/>
        <w:szCs w:val="18"/>
      </w:rPr>
      <w:t xml:space="preserve"> • </w:t>
    </w:r>
    <w:r>
      <w:rPr>
        <w:rFonts w:ascii="Galliard-Roman" w:hAnsi="Galliard-Roman" w:cs="Galliard-Roman"/>
        <w:color w:val="000000"/>
        <w:sz w:val="18"/>
        <w:szCs w:val="18"/>
      </w:rPr>
      <w:t>(573) 751-8720</w:t>
    </w:r>
  </w:p>
  <w:p w14:paraId="6544D1B0" w14:textId="77777777" w:rsidR="005C42D4" w:rsidRPr="00CE11A5" w:rsidRDefault="005C42D4" w:rsidP="00CE11A5">
    <w:pPr>
      <w:autoSpaceDE w:val="0"/>
      <w:autoSpaceDN w:val="0"/>
      <w:adjustRightInd w:val="0"/>
      <w:spacing w:line="288" w:lineRule="auto"/>
      <w:jc w:val="center"/>
      <w:textAlignment w:val="center"/>
      <w:rPr>
        <w:rFonts w:ascii="EngraversGothic BT" w:hAnsi="EngraversGothic BT"/>
        <w:sz w:val="17"/>
        <w:szCs w:val="17"/>
      </w:rPr>
    </w:pPr>
    <w:r w:rsidRPr="00BB1CD3">
      <w:rPr>
        <w:rFonts w:ascii="Galliard-Bold" w:hAnsi="Galliard-Bold" w:cs="Galliard-Bold"/>
        <w:b/>
        <w:bCs/>
        <w:color w:val="000000"/>
        <w:sz w:val="17"/>
        <w:szCs w:val="17"/>
      </w:rPr>
      <w:t>Administrative Rules • Business Services • Elections • Publications • Securities • State Archives • State Library • Wolfner Library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5F9606" w14:textId="77777777" w:rsidR="00325FF7" w:rsidRDefault="00325FF7">
      <w:r>
        <w:separator/>
      </w:r>
    </w:p>
  </w:footnote>
  <w:footnote w:type="continuationSeparator" w:id="0">
    <w:p w14:paraId="0CDDDA65" w14:textId="77777777" w:rsidR="00325FF7" w:rsidRDefault="00325F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F3FA55" w14:textId="77777777" w:rsidR="00325FF7" w:rsidRDefault="00325FF7" w:rsidP="000357E3">
    <w:pPr>
      <w:pStyle w:val="Header"/>
      <w:tabs>
        <w:tab w:val="clear" w:pos="4320"/>
        <w:tab w:val="clear" w:pos="8640"/>
        <w:tab w:val="center" w:pos="810"/>
        <w:tab w:val="center" w:pos="4680"/>
        <w:tab w:val="center" w:pos="8550"/>
      </w:tabs>
      <w:spacing w:line="220" w:lineRule="exact"/>
      <w:rPr>
        <w:rFonts w:ascii="Galliard" w:hAnsi="Galliard"/>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8B9E0A" w14:textId="77777777" w:rsidR="005C42D4" w:rsidRDefault="005C42D4" w:rsidP="00C07137">
    <w:pPr>
      <w:pStyle w:val="Header"/>
      <w:tabs>
        <w:tab w:val="center" w:pos="720"/>
      </w:tabs>
      <w:jc w:val="center"/>
    </w:pPr>
    <w:r w:rsidRPr="00FC5827">
      <w:rPr>
        <w:noProof/>
      </w:rPr>
      <w:drawing>
        <wp:inline distT="0" distB="0" distL="0" distR="0" wp14:anchorId="0C82E2F7" wp14:editId="57AAA153">
          <wp:extent cx="1056640" cy="1045210"/>
          <wp:effectExtent l="0" t="0" r="0" b="0"/>
          <wp:docPr id="2" name="Picture 2" descr="Missouri State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Missouri State Sea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56640" cy="1045210"/>
                  </a:xfrm>
                  <a:prstGeom prst="rect">
                    <a:avLst/>
                  </a:prstGeom>
                  <a:noFill/>
                  <a:ln>
                    <a:noFill/>
                  </a:ln>
                </pic:spPr>
              </pic:pic>
            </a:graphicData>
          </a:graphic>
        </wp:inline>
      </w:drawing>
    </w:r>
  </w:p>
  <w:p w14:paraId="0E3ABAD4" w14:textId="77777777" w:rsidR="005C42D4" w:rsidRPr="00181C07" w:rsidRDefault="005C42D4" w:rsidP="00C07137">
    <w:pPr>
      <w:pStyle w:val="Header"/>
      <w:spacing w:before="120" w:line="360" w:lineRule="exact"/>
      <w:jc w:val="center"/>
      <w:rPr>
        <w:rFonts w:ascii="Galliard" w:hAnsi="Galliard"/>
        <w:smallCaps/>
        <w:w w:val="110"/>
        <w:sz w:val="32"/>
        <w:szCs w:val="32"/>
      </w:rPr>
    </w:pPr>
    <w:r w:rsidRPr="00181C07">
      <w:rPr>
        <w:rFonts w:ascii="Galliard" w:hAnsi="Galliard"/>
        <w:smallCaps/>
        <w:w w:val="110"/>
        <w:sz w:val="32"/>
        <w:szCs w:val="32"/>
      </w:rPr>
      <w:t>Denny Hoskins</w:t>
    </w:r>
    <w:r>
      <w:rPr>
        <w:rFonts w:ascii="Galliard" w:hAnsi="Galliard"/>
        <w:smallCaps/>
        <w:w w:val="110"/>
        <w:sz w:val="30"/>
      </w:rPr>
      <w:t>, CPA</w:t>
    </w:r>
  </w:p>
  <w:p w14:paraId="7E1E1EA5" w14:textId="77777777" w:rsidR="005C42D4" w:rsidRDefault="005C42D4" w:rsidP="00C07137">
    <w:pPr>
      <w:pStyle w:val="Header"/>
      <w:spacing w:line="220" w:lineRule="exact"/>
      <w:jc w:val="center"/>
      <w:rPr>
        <w:rFonts w:ascii="Galliard" w:hAnsi="Galliard"/>
        <w:smallCaps/>
        <w:w w:val="110"/>
      </w:rPr>
    </w:pPr>
    <w:r>
      <w:rPr>
        <w:rFonts w:ascii="Galliard" w:hAnsi="Galliard"/>
        <w:smallCaps/>
        <w:w w:val="110"/>
      </w:rPr>
      <w:t>Secretary of State</w:t>
    </w:r>
  </w:p>
  <w:p w14:paraId="648A92A8" w14:textId="77777777" w:rsidR="005C42D4" w:rsidRDefault="005C42D4" w:rsidP="00C07137">
    <w:pPr>
      <w:pStyle w:val="Header"/>
      <w:tabs>
        <w:tab w:val="clear" w:pos="4320"/>
        <w:tab w:val="clear" w:pos="8640"/>
        <w:tab w:val="center" w:pos="810"/>
        <w:tab w:val="center" w:pos="4680"/>
        <w:tab w:val="center" w:pos="8550"/>
      </w:tabs>
      <w:spacing w:line="220" w:lineRule="exact"/>
      <w:jc w:val="center"/>
      <w:rPr>
        <w:rFonts w:ascii="Galliard" w:hAnsi="Galliard"/>
        <w:smallCaps/>
        <w:w w:val="110"/>
      </w:rPr>
    </w:pPr>
    <w:r>
      <w:rPr>
        <w:rFonts w:ascii="Galliard" w:hAnsi="Galliard"/>
        <w:smallCaps/>
        <w:w w:val="110"/>
      </w:rPr>
      <w:t>State of Missouri</w:t>
    </w:r>
  </w:p>
  <w:p w14:paraId="33291478" w14:textId="77777777" w:rsidR="005C42D4" w:rsidRDefault="005C42D4">
    <w:pPr>
      <w:pStyle w:val="Header"/>
      <w:tabs>
        <w:tab w:val="clear" w:pos="4320"/>
        <w:tab w:val="clear" w:pos="8640"/>
        <w:tab w:val="center" w:pos="810"/>
        <w:tab w:val="center" w:pos="4680"/>
        <w:tab w:val="center" w:pos="8550"/>
      </w:tabs>
      <w:spacing w:line="220" w:lineRule="exact"/>
      <w:jc w:val="center"/>
      <w:rPr>
        <w:rFonts w:ascii="Galliard" w:hAnsi="Galliard"/>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2B5DCF"/>
    <w:multiLevelType w:val="hybridMultilevel"/>
    <w:tmpl w:val="EF58B45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09D02EEC"/>
    <w:multiLevelType w:val="hybridMultilevel"/>
    <w:tmpl w:val="F948D9A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AAD4B8F"/>
    <w:multiLevelType w:val="hybridMultilevel"/>
    <w:tmpl w:val="099C136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0F427B9F"/>
    <w:multiLevelType w:val="hybridMultilevel"/>
    <w:tmpl w:val="5CC430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4F05CF6"/>
    <w:multiLevelType w:val="hybridMultilevel"/>
    <w:tmpl w:val="30523A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C8439A4"/>
    <w:multiLevelType w:val="hybridMultilevel"/>
    <w:tmpl w:val="02385B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E8C22E7"/>
    <w:multiLevelType w:val="hybridMultilevel"/>
    <w:tmpl w:val="AF528EC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25A440A7"/>
    <w:multiLevelType w:val="hybridMultilevel"/>
    <w:tmpl w:val="803E40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2AC04497"/>
    <w:multiLevelType w:val="hybridMultilevel"/>
    <w:tmpl w:val="A7CCDC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2D1C5882"/>
    <w:multiLevelType w:val="hybridMultilevel"/>
    <w:tmpl w:val="532C39DC"/>
    <w:lvl w:ilvl="0" w:tplc="484A9E0E">
      <w:start w:val="1"/>
      <w:numFmt w:val="bullet"/>
      <w:lvlText w:val=""/>
      <w:lvlJc w:val="left"/>
      <w:pPr>
        <w:tabs>
          <w:tab w:val="num" w:pos="720"/>
        </w:tabs>
        <w:ind w:left="720" w:hanging="360"/>
      </w:pPr>
      <w:rPr>
        <w:rFonts w:ascii="Wingdings 3" w:hAnsi="Wingdings 3" w:hint="default"/>
      </w:rPr>
    </w:lvl>
    <w:lvl w:ilvl="1" w:tplc="04090001">
      <w:start w:val="1"/>
      <w:numFmt w:val="bullet"/>
      <w:lvlText w:val=""/>
      <w:lvlJc w:val="left"/>
      <w:pPr>
        <w:tabs>
          <w:tab w:val="num" w:pos="1260"/>
        </w:tabs>
        <w:ind w:left="1260" w:hanging="360"/>
      </w:pPr>
      <w:rPr>
        <w:rFonts w:ascii="Symbol" w:hAnsi="Symbol" w:hint="default"/>
      </w:rPr>
    </w:lvl>
    <w:lvl w:ilvl="2" w:tplc="6254B996">
      <w:start w:val="1"/>
      <w:numFmt w:val="bullet"/>
      <w:lvlText w:val=""/>
      <w:lvlJc w:val="left"/>
      <w:pPr>
        <w:tabs>
          <w:tab w:val="num" w:pos="2160"/>
        </w:tabs>
        <w:ind w:left="2160" w:hanging="360"/>
      </w:pPr>
      <w:rPr>
        <w:rFonts w:ascii="Wingdings 3" w:hAnsi="Wingdings 3" w:hint="default"/>
      </w:rPr>
    </w:lvl>
    <w:lvl w:ilvl="3" w:tplc="60786A2E" w:tentative="1">
      <w:start w:val="1"/>
      <w:numFmt w:val="bullet"/>
      <w:lvlText w:val=""/>
      <w:lvlJc w:val="left"/>
      <w:pPr>
        <w:tabs>
          <w:tab w:val="num" w:pos="2880"/>
        </w:tabs>
        <w:ind w:left="2880" w:hanging="360"/>
      </w:pPr>
      <w:rPr>
        <w:rFonts w:ascii="Wingdings 3" w:hAnsi="Wingdings 3" w:hint="default"/>
      </w:rPr>
    </w:lvl>
    <w:lvl w:ilvl="4" w:tplc="D00E2900" w:tentative="1">
      <w:start w:val="1"/>
      <w:numFmt w:val="bullet"/>
      <w:lvlText w:val=""/>
      <w:lvlJc w:val="left"/>
      <w:pPr>
        <w:tabs>
          <w:tab w:val="num" w:pos="3600"/>
        </w:tabs>
        <w:ind w:left="3600" w:hanging="360"/>
      </w:pPr>
      <w:rPr>
        <w:rFonts w:ascii="Wingdings 3" w:hAnsi="Wingdings 3" w:hint="default"/>
      </w:rPr>
    </w:lvl>
    <w:lvl w:ilvl="5" w:tplc="39B8AB9C" w:tentative="1">
      <w:start w:val="1"/>
      <w:numFmt w:val="bullet"/>
      <w:lvlText w:val=""/>
      <w:lvlJc w:val="left"/>
      <w:pPr>
        <w:tabs>
          <w:tab w:val="num" w:pos="4320"/>
        </w:tabs>
        <w:ind w:left="4320" w:hanging="360"/>
      </w:pPr>
      <w:rPr>
        <w:rFonts w:ascii="Wingdings 3" w:hAnsi="Wingdings 3" w:hint="default"/>
      </w:rPr>
    </w:lvl>
    <w:lvl w:ilvl="6" w:tplc="21F04610" w:tentative="1">
      <w:start w:val="1"/>
      <w:numFmt w:val="bullet"/>
      <w:lvlText w:val=""/>
      <w:lvlJc w:val="left"/>
      <w:pPr>
        <w:tabs>
          <w:tab w:val="num" w:pos="5040"/>
        </w:tabs>
        <w:ind w:left="5040" w:hanging="360"/>
      </w:pPr>
      <w:rPr>
        <w:rFonts w:ascii="Wingdings 3" w:hAnsi="Wingdings 3" w:hint="default"/>
      </w:rPr>
    </w:lvl>
    <w:lvl w:ilvl="7" w:tplc="23747598" w:tentative="1">
      <w:start w:val="1"/>
      <w:numFmt w:val="bullet"/>
      <w:lvlText w:val=""/>
      <w:lvlJc w:val="left"/>
      <w:pPr>
        <w:tabs>
          <w:tab w:val="num" w:pos="5760"/>
        </w:tabs>
        <w:ind w:left="5760" w:hanging="360"/>
      </w:pPr>
      <w:rPr>
        <w:rFonts w:ascii="Wingdings 3" w:hAnsi="Wingdings 3" w:hint="default"/>
      </w:rPr>
    </w:lvl>
    <w:lvl w:ilvl="8" w:tplc="C8D6481C" w:tentative="1">
      <w:start w:val="1"/>
      <w:numFmt w:val="bullet"/>
      <w:lvlText w:val=""/>
      <w:lvlJc w:val="left"/>
      <w:pPr>
        <w:tabs>
          <w:tab w:val="num" w:pos="6480"/>
        </w:tabs>
        <w:ind w:left="6480" w:hanging="360"/>
      </w:pPr>
      <w:rPr>
        <w:rFonts w:ascii="Wingdings 3" w:hAnsi="Wingdings 3" w:hint="default"/>
      </w:rPr>
    </w:lvl>
  </w:abstractNum>
  <w:abstractNum w:abstractNumId="10" w15:restartNumberingAfterBreak="0">
    <w:nsid w:val="322A285D"/>
    <w:multiLevelType w:val="hybridMultilevel"/>
    <w:tmpl w:val="8A2AE0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15:restartNumberingAfterBreak="0">
    <w:nsid w:val="36A04CEB"/>
    <w:multiLevelType w:val="hybridMultilevel"/>
    <w:tmpl w:val="45763A10"/>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36CE2E39"/>
    <w:multiLevelType w:val="hybridMultilevel"/>
    <w:tmpl w:val="E16ED3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AA640F5"/>
    <w:multiLevelType w:val="hybridMultilevel"/>
    <w:tmpl w:val="3DD0C21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DF637FB"/>
    <w:multiLevelType w:val="hybridMultilevel"/>
    <w:tmpl w:val="92BA5A9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496015F"/>
    <w:multiLevelType w:val="hybridMultilevel"/>
    <w:tmpl w:val="9DB6B47A"/>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start w:val="1"/>
      <w:numFmt w:val="bullet"/>
      <w:lvlText w:val="o"/>
      <w:lvlJc w:val="left"/>
      <w:pPr>
        <w:ind w:left="4680" w:hanging="360"/>
      </w:pPr>
      <w:rPr>
        <w:rFonts w:ascii="Courier New" w:hAnsi="Courier New" w:cs="Courier New" w:hint="default"/>
      </w:rPr>
    </w:lvl>
    <w:lvl w:ilvl="5" w:tplc="04090005">
      <w:start w:val="1"/>
      <w:numFmt w:val="bullet"/>
      <w:lvlText w:val=""/>
      <w:lvlJc w:val="left"/>
      <w:pPr>
        <w:ind w:left="5400" w:hanging="360"/>
      </w:pPr>
      <w:rPr>
        <w:rFonts w:ascii="Wingdings" w:hAnsi="Wingdings" w:hint="default"/>
      </w:rPr>
    </w:lvl>
    <w:lvl w:ilvl="6" w:tplc="04090001">
      <w:start w:val="1"/>
      <w:numFmt w:val="bullet"/>
      <w:lvlText w:val=""/>
      <w:lvlJc w:val="left"/>
      <w:pPr>
        <w:ind w:left="6120" w:hanging="360"/>
      </w:pPr>
      <w:rPr>
        <w:rFonts w:ascii="Symbol" w:hAnsi="Symbol" w:hint="default"/>
      </w:rPr>
    </w:lvl>
    <w:lvl w:ilvl="7" w:tplc="04090003">
      <w:start w:val="1"/>
      <w:numFmt w:val="bullet"/>
      <w:lvlText w:val="o"/>
      <w:lvlJc w:val="left"/>
      <w:pPr>
        <w:ind w:left="6840" w:hanging="360"/>
      </w:pPr>
      <w:rPr>
        <w:rFonts w:ascii="Courier New" w:hAnsi="Courier New" w:cs="Courier New" w:hint="default"/>
      </w:rPr>
    </w:lvl>
    <w:lvl w:ilvl="8" w:tplc="04090005">
      <w:start w:val="1"/>
      <w:numFmt w:val="bullet"/>
      <w:lvlText w:val=""/>
      <w:lvlJc w:val="left"/>
      <w:pPr>
        <w:ind w:left="7560" w:hanging="360"/>
      </w:pPr>
      <w:rPr>
        <w:rFonts w:ascii="Wingdings" w:hAnsi="Wingdings" w:hint="default"/>
      </w:rPr>
    </w:lvl>
  </w:abstractNum>
  <w:abstractNum w:abstractNumId="16" w15:restartNumberingAfterBreak="0">
    <w:nsid w:val="44EB4166"/>
    <w:multiLevelType w:val="hybridMultilevel"/>
    <w:tmpl w:val="39F001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6DF09FF"/>
    <w:multiLevelType w:val="hybridMultilevel"/>
    <w:tmpl w:val="353A39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8B5028C"/>
    <w:multiLevelType w:val="hybridMultilevel"/>
    <w:tmpl w:val="F7ECA0E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9" w15:restartNumberingAfterBreak="0">
    <w:nsid w:val="49114563"/>
    <w:multiLevelType w:val="hybridMultilevel"/>
    <w:tmpl w:val="552864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A892350"/>
    <w:multiLevelType w:val="hybridMultilevel"/>
    <w:tmpl w:val="63E6C6E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1" w15:restartNumberingAfterBreak="0">
    <w:nsid w:val="573E3F9E"/>
    <w:multiLevelType w:val="hybridMultilevel"/>
    <w:tmpl w:val="C104309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22" w15:restartNumberingAfterBreak="0">
    <w:nsid w:val="5755108A"/>
    <w:multiLevelType w:val="hybridMultilevel"/>
    <w:tmpl w:val="7520BAC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3" w15:restartNumberingAfterBreak="0">
    <w:nsid w:val="5CFE343D"/>
    <w:multiLevelType w:val="hybridMultilevel"/>
    <w:tmpl w:val="8E0CDC40"/>
    <w:lvl w:ilvl="0" w:tplc="04090003">
      <w:start w:val="1"/>
      <w:numFmt w:val="bullet"/>
      <w:lvlText w:val="o"/>
      <w:lvlJc w:val="left"/>
      <w:pPr>
        <w:ind w:left="1800" w:hanging="360"/>
      </w:pPr>
      <w:rPr>
        <w:rFonts w:ascii="Courier New" w:hAnsi="Courier New" w:cs="Courier New"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start w:val="1"/>
      <w:numFmt w:val="bullet"/>
      <w:lvlText w:val="o"/>
      <w:lvlJc w:val="left"/>
      <w:pPr>
        <w:ind w:left="4680" w:hanging="360"/>
      </w:pPr>
      <w:rPr>
        <w:rFonts w:ascii="Courier New" w:hAnsi="Courier New" w:cs="Courier New" w:hint="default"/>
      </w:rPr>
    </w:lvl>
    <w:lvl w:ilvl="5" w:tplc="04090005">
      <w:start w:val="1"/>
      <w:numFmt w:val="bullet"/>
      <w:lvlText w:val=""/>
      <w:lvlJc w:val="left"/>
      <w:pPr>
        <w:ind w:left="5400" w:hanging="360"/>
      </w:pPr>
      <w:rPr>
        <w:rFonts w:ascii="Wingdings" w:hAnsi="Wingdings" w:hint="default"/>
      </w:rPr>
    </w:lvl>
    <w:lvl w:ilvl="6" w:tplc="04090001">
      <w:start w:val="1"/>
      <w:numFmt w:val="bullet"/>
      <w:lvlText w:val=""/>
      <w:lvlJc w:val="left"/>
      <w:pPr>
        <w:ind w:left="6120" w:hanging="360"/>
      </w:pPr>
      <w:rPr>
        <w:rFonts w:ascii="Symbol" w:hAnsi="Symbol" w:hint="default"/>
      </w:rPr>
    </w:lvl>
    <w:lvl w:ilvl="7" w:tplc="04090003">
      <w:start w:val="1"/>
      <w:numFmt w:val="bullet"/>
      <w:lvlText w:val="o"/>
      <w:lvlJc w:val="left"/>
      <w:pPr>
        <w:ind w:left="6840" w:hanging="360"/>
      </w:pPr>
      <w:rPr>
        <w:rFonts w:ascii="Courier New" w:hAnsi="Courier New" w:cs="Courier New" w:hint="default"/>
      </w:rPr>
    </w:lvl>
    <w:lvl w:ilvl="8" w:tplc="04090005">
      <w:start w:val="1"/>
      <w:numFmt w:val="bullet"/>
      <w:lvlText w:val=""/>
      <w:lvlJc w:val="left"/>
      <w:pPr>
        <w:ind w:left="7560" w:hanging="360"/>
      </w:pPr>
      <w:rPr>
        <w:rFonts w:ascii="Wingdings" w:hAnsi="Wingdings" w:hint="default"/>
      </w:rPr>
    </w:lvl>
  </w:abstractNum>
  <w:abstractNum w:abstractNumId="24" w15:restartNumberingAfterBreak="0">
    <w:nsid w:val="642B0B22"/>
    <w:multiLevelType w:val="hybridMultilevel"/>
    <w:tmpl w:val="B72A65A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4F42EF8"/>
    <w:multiLevelType w:val="hybridMultilevel"/>
    <w:tmpl w:val="C394BAC4"/>
    <w:lvl w:ilvl="0" w:tplc="04090003">
      <w:start w:val="1"/>
      <w:numFmt w:val="bullet"/>
      <w:lvlText w:val="o"/>
      <w:lvlJc w:val="left"/>
      <w:pPr>
        <w:ind w:left="1440" w:hanging="360"/>
      </w:pPr>
      <w:rPr>
        <w:rFonts w:ascii="Courier New" w:hAnsi="Courier New" w:cs="Courier New" w:hint="default"/>
        <w:sz w:val="28"/>
        <w:szCs w:val="28"/>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65D201E5"/>
    <w:multiLevelType w:val="hybridMultilevel"/>
    <w:tmpl w:val="F5AC909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8C64A1D"/>
    <w:multiLevelType w:val="hybridMultilevel"/>
    <w:tmpl w:val="AED6CFF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6D21494E"/>
    <w:multiLevelType w:val="hybridMultilevel"/>
    <w:tmpl w:val="E79285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0C929E2"/>
    <w:multiLevelType w:val="hybridMultilevel"/>
    <w:tmpl w:val="5CB4F778"/>
    <w:lvl w:ilvl="0" w:tplc="B8E823BE">
      <w:start w:val="1"/>
      <w:numFmt w:val="bullet"/>
      <w:lvlText w:val=""/>
      <w:lvlJc w:val="left"/>
      <w:pPr>
        <w:ind w:left="720" w:hanging="360"/>
      </w:pPr>
      <w:rPr>
        <w:rFonts w:ascii="Symbol" w:hAnsi="Symbol" w:hint="default"/>
        <w:sz w:val="28"/>
        <w:szCs w:val="28"/>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1B03976"/>
    <w:multiLevelType w:val="hybridMultilevel"/>
    <w:tmpl w:val="BDB8D90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2050C08"/>
    <w:multiLevelType w:val="hybridMultilevel"/>
    <w:tmpl w:val="B59A7FE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2" w15:restartNumberingAfterBreak="0">
    <w:nsid w:val="72560B39"/>
    <w:multiLevelType w:val="hybridMultilevel"/>
    <w:tmpl w:val="E620F5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491345D"/>
    <w:multiLevelType w:val="hybridMultilevel"/>
    <w:tmpl w:val="13727E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6A15EF2"/>
    <w:multiLevelType w:val="hybridMultilevel"/>
    <w:tmpl w:val="F836B90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5" w15:restartNumberingAfterBreak="0">
    <w:nsid w:val="7A445296"/>
    <w:multiLevelType w:val="hybridMultilevel"/>
    <w:tmpl w:val="BB5C34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A5302AE"/>
    <w:multiLevelType w:val="hybridMultilevel"/>
    <w:tmpl w:val="9C76D942"/>
    <w:lvl w:ilvl="0" w:tplc="89AC2D1A">
      <w:numFmt w:val="bullet"/>
      <w:lvlText w:val=""/>
      <w:lvlJc w:val="left"/>
      <w:pPr>
        <w:ind w:left="720" w:hanging="360"/>
      </w:pPr>
      <w:rPr>
        <w:rFonts w:ascii="Symbol" w:eastAsiaTheme="minorHAns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A6720E6"/>
    <w:multiLevelType w:val="hybridMultilevel"/>
    <w:tmpl w:val="AACAABB2"/>
    <w:lvl w:ilvl="0" w:tplc="484A9E0E">
      <w:start w:val="1"/>
      <w:numFmt w:val="bullet"/>
      <w:lvlText w:val=""/>
      <w:lvlJc w:val="left"/>
      <w:pPr>
        <w:tabs>
          <w:tab w:val="num" w:pos="720"/>
        </w:tabs>
        <w:ind w:left="720" w:hanging="360"/>
      </w:pPr>
      <w:rPr>
        <w:rFonts w:ascii="Wingdings 3" w:hAnsi="Wingdings 3" w:hint="default"/>
      </w:rPr>
    </w:lvl>
    <w:lvl w:ilvl="1" w:tplc="1EFE5698">
      <w:start w:val="1"/>
      <w:numFmt w:val="bullet"/>
      <w:lvlText w:val=""/>
      <w:lvlJc w:val="left"/>
      <w:pPr>
        <w:tabs>
          <w:tab w:val="num" w:pos="1440"/>
        </w:tabs>
        <w:ind w:left="1440" w:hanging="360"/>
      </w:pPr>
      <w:rPr>
        <w:rFonts w:ascii="Wingdings 3" w:hAnsi="Wingdings 3" w:hint="default"/>
      </w:rPr>
    </w:lvl>
    <w:lvl w:ilvl="2" w:tplc="6254B996">
      <w:start w:val="1"/>
      <w:numFmt w:val="bullet"/>
      <w:lvlText w:val=""/>
      <w:lvlJc w:val="left"/>
      <w:pPr>
        <w:tabs>
          <w:tab w:val="num" w:pos="2160"/>
        </w:tabs>
        <w:ind w:left="2160" w:hanging="360"/>
      </w:pPr>
      <w:rPr>
        <w:rFonts w:ascii="Wingdings 3" w:hAnsi="Wingdings 3" w:hint="default"/>
      </w:rPr>
    </w:lvl>
    <w:lvl w:ilvl="3" w:tplc="60786A2E" w:tentative="1">
      <w:start w:val="1"/>
      <w:numFmt w:val="bullet"/>
      <w:lvlText w:val=""/>
      <w:lvlJc w:val="left"/>
      <w:pPr>
        <w:tabs>
          <w:tab w:val="num" w:pos="2880"/>
        </w:tabs>
        <w:ind w:left="2880" w:hanging="360"/>
      </w:pPr>
      <w:rPr>
        <w:rFonts w:ascii="Wingdings 3" w:hAnsi="Wingdings 3" w:hint="default"/>
      </w:rPr>
    </w:lvl>
    <w:lvl w:ilvl="4" w:tplc="D00E2900" w:tentative="1">
      <w:start w:val="1"/>
      <w:numFmt w:val="bullet"/>
      <w:lvlText w:val=""/>
      <w:lvlJc w:val="left"/>
      <w:pPr>
        <w:tabs>
          <w:tab w:val="num" w:pos="3600"/>
        </w:tabs>
        <w:ind w:left="3600" w:hanging="360"/>
      </w:pPr>
      <w:rPr>
        <w:rFonts w:ascii="Wingdings 3" w:hAnsi="Wingdings 3" w:hint="default"/>
      </w:rPr>
    </w:lvl>
    <w:lvl w:ilvl="5" w:tplc="39B8AB9C" w:tentative="1">
      <w:start w:val="1"/>
      <w:numFmt w:val="bullet"/>
      <w:lvlText w:val=""/>
      <w:lvlJc w:val="left"/>
      <w:pPr>
        <w:tabs>
          <w:tab w:val="num" w:pos="4320"/>
        </w:tabs>
        <w:ind w:left="4320" w:hanging="360"/>
      </w:pPr>
      <w:rPr>
        <w:rFonts w:ascii="Wingdings 3" w:hAnsi="Wingdings 3" w:hint="default"/>
      </w:rPr>
    </w:lvl>
    <w:lvl w:ilvl="6" w:tplc="21F04610" w:tentative="1">
      <w:start w:val="1"/>
      <w:numFmt w:val="bullet"/>
      <w:lvlText w:val=""/>
      <w:lvlJc w:val="left"/>
      <w:pPr>
        <w:tabs>
          <w:tab w:val="num" w:pos="5040"/>
        </w:tabs>
        <w:ind w:left="5040" w:hanging="360"/>
      </w:pPr>
      <w:rPr>
        <w:rFonts w:ascii="Wingdings 3" w:hAnsi="Wingdings 3" w:hint="default"/>
      </w:rPr>
    </w:lvl>
    <w:lvl w:ilvl="7" w:tplc="23747598" w:tentative="1">
      <w:start w:val="1"/>
      <w:numFmt w:val="bullet"/>
      <w:lvlText w:val=""/>
      <w:lvlJc w:val="left"/>
      <w:pPr>
        <w:tabs>
          <w:tab w:val="num" w:pos="5760"/>
        </w:tabs>
        <w:ind w:left="5760" w:hanging="360"/>
      </w:pPr>
      <w:rPr>
        <w:rFonts w:ascii="Wingdings 3" w:hAnsi="Wingdings 3" w:hint="default"/>
      </w:rPr>
    </w:lvl>
    <w:lvl w:ilvl="8" w:tplc="C8D6481C" w:tentative="1">
      <w:start w:val="1"/>
      <w:numFmt w:val="bullet"/>
      <w:lvlText w:val=""/>
      <w:lvlJc w:val="left"/>
      <w:pPr>
        <w:tabs>
          <w:tab w:val="num" w:pos="6480"/>
        </w:tabs>
        <w:ind w:left="6480" w:hanging="360"/>
      </w:pPr>
      <w:rPr>
        <w:rFonts w:ascii="Wingdings 3" w:hAnsi="Wingdings 3" w:hint="default"/>
      </w:rPr>
    </w:lvl>
  </w:abstractNum>
  <w:abstractNum w:abstractNumId="38" w15:restartNumberingAfterBreak="0">
    <w:nsid w:val="7C400704"/>
    <w:multiLevelType w:val="hybridMultilevel"/>
    <w:tmpl w:val="A92EC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29020482">
    <w:abstractNumId w:val="33"/>
  </w:num>
  <w:num w:numId="2" w16cid:durableId="1472364432">
    <w:abstractNumId w:val="38"/>
  </w:num>
  <w:num w:numId="3" w16cid:durableId="230701176">
    <w:abstractNumId w:val="13"/>
  </w:num>
  <w:num w:numId="4" w16cid:durableId="2079089826">
    <w:abstractNumId w:val="16"/>
  </w:num>
  <w:num w:numId="5" w16cid:durableId="2010282293">
    <w:abstractNumId w:val="1"/>
  </w:num>
  <w:num w:numId="6" w16cid:durableId="2013222105">
    <w:abstractNumId w:val="19"/>
  </w:num>
  <w:num w:numId="7" w16cid:durableId="118300942">
    <w:abstractNumId w:val="14"/>
  </w:num>
  <w:num w:numId="8" w16cid:durableId="1616324754">
    <w:abstractNumId w:val="28"/>
  </w:num>
  <w:num w:numId="9" w16cid:durableId="822815798">
    <w:abstractNumId w:val="15"/>
  </w:num>
  <w:num w:numId="10" w16cid:durableId="1421100033">
    <w:abstractNumId w:val="2"/>
  </w:num>
  <w:num w:numId="11" w16cid:durableId="1312366487">
    <w:abstractNumId w:val="7"/>
  </w:num>
  <w:num w:numId="12" w16cid:durableId="795757165">
    <w:abstractNumId w:val="6"/>
  </w:num>
  <w:num w:numId="13" w16cid:durableId="1787113943">
    <w:abstractNumId w:val="8"/>
  </w:num>
  <w:num w:numId="14" w16cid:durableId="495532808">
    <w:abstractNumId w:val="10"/>
  </w:num>
  <w:num w:numId="15" w16cid:durableId="783425364">
    <w:abstractNumId w:val="0"/>
  </w:num>
  <w:num w:numId="16" w16cid:durableId="420685603">
    <w:abstractNumId w:val="18"/>
  </w:num>
  <w:num w:numId="17" w16cid:durableId="1843351949">
    <w:abstractNumId w:val="21"/>
  </w:num>
  <w:num w:numId="18" w16cid:durableId="454296449">
    <w:abstractNumId w:val="0"/>
  </w:num>
  <w:num w:numId="19" w16cid:durableId="920989703">
    <w:abstractNumId w:val="35"/>
  </w:num>
  <w:num w:numId="20" w16cid:durableId="207646786">
    <w:abstractNumId w:val="23"/>
  </w:num>
  <w:num w:numId="21" w16cid:durableId="111442595">
    <w:abstractNumId w:val="11"/>
  </w:num>
  <w:num w:numId="22" w16cid:durableId="252323475">
    <w:abstractNumId w:val="29"/>
  </w:num>
  <w:num w:numId="23" w16cid:durableId="78406550">
    <w:abstractNumId w:val="25"/>
  </w:num>
  <w:num w:numId="24" w16cid:durableId="1723021895">
    <w:abstractNumId w:val="27"/>
  </w:num>
  <w:num w:numId="25" w16cid:durableId="1596354046">
    <w:abstractNumId w:val="32"/>
  </w:num>
  <w:num w:numId="26" w16cid:durableId="1313561377">
    <w:abstractNumId w:val="37"/>
  </w:num>
  <w:num w:numId="27" w16cid:durableId="28334526">
    <w:abstractNumId w:val="9"/>
  </w:num>
  <w:num w:numId="28" w16cid:durableId="644236279">
    <w:abstractNumId w:val="24"/>
  </w:num>
  <w:num w:numId="29" w16cid:durableId="806970727">
    <w:abstractNumId w:val="26"/>
  </w:num>
  <w:num w:numId="30" w16cid:durableId="4015929">
    <w:abstractNumId w:val="5"/>
  </w:num>
  <w:num w:numId="31" w16cid:durableId="219175167">
    <w:abstractNumId w:val="30"/>
  </w:num>
  <w:num w:numId="32" w16cid:durableId="2130125059">
    <w:abstractNumId w:val="36"/>
  </w:num>
  <w:num w:numId="33" w16cid:durableId="910310128">
    <w:abstractNumId w:val="34"/>
  </w:num>
  <w:num w:numId="34" w16cid:durableId="2008483747">
    <w:abstractNumId w:val="20"/>
  </w:num>
  <w:num w:numId="35" w16cid:durableId="1620527241">
    <w:abstractNumId w:val="22"/>
  </w:num>
  <w:num w:numId="36" w16cid:durableId="1687973731">
    <w:abstractNumId w:val="31"/>
  </w:num>
  <w:num w:numId="37" w16cid:durableId="1401902827">
    <w:abstractNumId w:val="17"/>
  </w:num>
  <w:num w:numId="38" w16cid:durableId="541790809">
    <w:abstractNumId w:val="4"/>
  </w:num>
  <w:num w:numId="39" w16cid:durableId="927076740">
    <w:abstractNumId w:val="12"/>
  </w:num>
  <w:num w:numId="40" w16cid:durableId="40488437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713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087B"/>
    <w:rsid w:val="00001C70"/>
    <w:rsid w:val="00002D0F"/>
    <w:rsid w:val="00007DFB"/>
    <w:rsid w:val="000119EE"/>
    <w:rsid w:val="00011D65"/>
    <w:rsid w:val="000130BE"/>
    <w:rsid w:val="00015269"/>
    <w:rsid w:val="00015AC7"/>
    <w:rsid w:val="0001688F"/>
    <w:rsid w:val="000179CA"/>
    <w:rsid w:val="000205E6"/>
    <w:rsid w:val="00024C9D"/>
    <w:rsid w:val="000250CB"/>
    <w:rsid w:val="000253D4"/>
    <w:rsid w:val="00025F21"/>
    <w:rsid w:val="0002758A"/>
    <w:rsid w:val="00027B2B"/>
    <w:rsid w:val="000308AE"/>
    <w:rsid w:val="00031C3C"/>
    <w:rsid w:val="00033F74"/>
    <w:rsid w:val="000354DC"/>
    <w:rsid w:val="000357E3"/>
    <w:rsid w:val="0003798D"/>
    <w:rsid w:val="00043841"/>
    <w:rsid w:val="0004703B"/>
    <w:rsid w:val="00047AC0"/>
    <w:rsid w:val="00047E27"/>
    <w:rsid w:val="0005055C"/>
    <w:rsid w:val="000534BC"/>
    <w:rsid w:val="00056440"/>
    <w:rsid w:val="00056C2A"/>
    <w:rsid w:val="0006355C"/>
    <w:rsid w:val="00065BC8"/>
    <w:rsid w:val="00067EA3"/>
    <w:rsid w:val="00070F6D"/>
    <w:rsid w:val="00071F8D"/>
    <w:rsid w:val="0007326D"/>
    <w:rsid w:val="0007664E"/>
    <w:rsid w:val="00077784"/>
    <w:rsid w:val="00077BB8"/>
    <w:rsid w:val="000828D4"/>
    <w:rsid w:val="00083ECD"/>
    <w:rsid w:val="000849D0"/>
    <w:rsid w:val="0008571C"/>
    <w:rsid w:val="00086309"/>
    <w:rsid w:val="000865A1"/>
    <w:rsid w:val="00087682"/>
    <w:rsid w:val="0009133D"/>
    <w:rsid w:val="000917C8"/>
    <w:rsid w:val="00091EE4"/>
    <w:rsid w:val="00095B33"/>
    <w:rsid w:val="00096ABC"/>
    <w:rsid w:val="000A21D2"/>
    <w:rsid w:val="000A49CC"/>
    <w:rsid w:val="000A4B17"/>
    <w:rsid w:val="000A5125"/>
    <w:rsid w:val="000A73FF"/>
    <w:rsid w:val="000A75FB"/>
    <w:rsid w:val="000A7C06"/>
    <w:rsid w:val="000B0829"/>
    <w:rsid w:val="000B1E12"/>
    <w:rsid w:val="000B1E9F"/>
    <w:rsid w:val="000B281C"/>
    <w:rsid w:val="000B3916"/>
    <w:rsid w:val="000B5D77"/>
    <w:rsid w:val="000B7347"/>
    <w:rsid w:val="000C4F96"/>
    <w:rsid w:val="000C5A87"/>
    <w:rsid w:val="000C7331"/>
    <w:rsid w:val="000D16CB"/>
    <w:rsid w:val="000D2EAD"/>
    <w:rsid w:val="000D4CD3"/>
    <w:rsid w:val="000D53AD"/>
    <w:rsid w:val="000E07B0"/>
    <w:rsid w:val="000E6B52"/>
    <w:rsid w:val="000E6E1D"/>
    <w:rsid w:val="000F0EE3"/>
    <w:rsid w:val="000F3079"/>
    <w:rsid w:val="000F3D20"/>
    <w:rsid w:val="000F3D94"/>
    <w:rsid w:val="000F3F00"/>
    <w:rsid w:val="000F5C0A"/>
    <w:rsid w:val="000F6015"/>
    <w:rsid w:val="000F6A88"/>
    <w:rsid w:val="00102F0B"/>
    <w:rsid w:val="0010763D"/>
    <w:rsid w:val="0011032B"/>
    <w:rsid w:val="001104A6"/>
    <w:rsid w:val="0011087B"/>
    <w:rsid w:val="001131FE"/>
    <w:rsid w:val="00113DD7"/>
    <w:rsid w:val="001145F9"/>
    <w:rsid w:val="00114B29"/>
    <w:rsid w:val="00116B53"/>
    <w:rsid w:val="00120625"/>
    <w:rsid w:val="001226AB"/>
    <w:rsid w:val="0012331C"/>
    <w:rsid w:val="00123571"/>
    <w:rsid w:val="001241CA"/>
    <w:rsid w:val="0012590D"/>
    <w:rsid w:val="00125BB3"/>
    <w:rsid w:val="001305B2"/>
    <w:rsid w:val="001311EB"/>
    <w:rsid w:val="00133762"/>
    <w:rsid w:val="00133D59"/>
    <w:rsid w:val="00136927"/>
    <w:rsid w:val="00140E88"/>
    <w:rsid w:val="00144A54"/>
    <w:rsid w:val="00146825"/>
    <w:rsid w:val="001474AA"/>
    <w:rsid w:val="001507E6"/>
    <w:rsid w:val="00156AE7"/>
    <w:rsid w:val="00156D6C"/>
    <w:rsid w:val="00160251"/>
    <w:rsid w:val="0016063E"/>
    <w:rsid w:val="00160FCD"/>
    <w:rsid w:val="001625BF"/>
    <w:rsid w:val="00162731"/>
    <w:rsid w:val="00166855"/>
    <w:rsid w:val="00172BF1"/>
    <w:rsid w:val="00172C96"/>
    <w:rsid w:val="00172EBC"/>
    <w:rsid w:val="001738CF"/>
    <w:rsid w:val="00174001"/>
    <w:rsid w:val="0017790E"/>
    <w:rsid w:val="001804E3"/>
    <w:rsid w:val="00180BBB"/>
    <w:rsid w:val="001819ED"/>
    <w:rsid w:val="00181C42"/>
    <w:rsid w:val="00182FCA"/>
    <w:rsid w:val="001836AD"/>
    <w:rsid w:val="001839AC"/>
    <w:rsid w:val="00187F06"/>
    <w:rsid w:val="00192262"/>
    <w:rsid w:val="00195E31"/>
    <w:rsid w:val="001979A6"/>
    <w:rsid w:val="001A0F46"/>
    <w:rsid w:val="001A3A8E"/>
    <w:rsid w:val="001A5273"/>
    <w:rsid w:val="001B0CFF"/>
    <w:rsid w:val="001B1AB8"/>
    <w:rsid w:val="001C082B"/>
    <w:rsid w:val="001C1C2E"/>
    <w:rsid w:val="001C2060"/>
    <w:rsid w:val="001C226B"/>
    <w:rsid w:val="001C2678"/>
    <w:rsid w:val="001C26CC"/>
    <w:rsid w:val="001C26E0"/>
    <w:rsid w:val="001C349D"/>
    <w:rsid w:val="001C4FE6"/>
    <w:rsid w:val="001C5121"/>
    <w:rsid w:val="001C6A61"/>
    <w:rsid w:val="001D4329"/>
    <w:rsid w:val="001E142D"/>
    <w:rsid w:val="001E4213"/>
    <w:rsid w:val="001F1BDF"/>
    <w:rsid w:val="001F4D89"/>
    <w:rsid w:val="001F69D5"/>
    <w:rsid w:val="001F711E"/>
    <w:rsid w:val="001F7A34"/>
    <w:rsid w:val="00200FBF"/>
    <w:rsid w:val="00201D86"/>
    <w:rsid w:val="00201EB4"/>
    <w:rsid w:val="002020D8"/>
    <w:rsid w:val="00202DD6"/>
    <w:rsid w:val="00206F7C"/>
    <w:rsid w:val="0021071D"/>
    <w:rsid w:val="00211C37"/>
    <w:rsid w:val="00217E52"/>
    <w:rsid w:val="0022010D"/>
    <w:rsid w:val="00220E08"/>
    <w:rsid w:val="002217CC"/>
    <w:rsid w:val="002241A4"/>
    <w:rsid w:val="0022435D"/>
    <w:rsid w:val="0022633E"/>
    <w:rsid w:val="00227124"/>
    <w:rsid w:val="00231EC7"/>
    <w:rsid w:val="00233403"/>
    <w:rsid w:val="0024061D"/>
    <w:rsid w:val="00242E9E"/>
    <w:rsid w:val="00252A26"/>
    <w:rsid w:val="00255627"/>
    <w:rsid w:val="00255FE6"/>
    <w:rsid w:val="00256C4E"/>
    <w:rsid w:val="0025790F"/>
    <w:rsid w:val="00261D3B"/>
    <w:rsid w:val="00264792"/>
    <w:rsid w:val="0026694D"/>
    <w:rsid w:val="00267B02"/>
    <w:rsid w:val="0027019F"/>
    <w:rsid w:val="00270270"/>
    <w:rsid w:val="00272414"/>
    <w:rsid w:val="002728ED"/>
    <w:rsid w:val="00277D42"/>
    <w:rsid w:val="002809FD"/>
    <w:rsid w:val="002821FF"/>
    <w:rsid w:val="00283669"/>
    <w:rsid w:val="002841C6"/>
    <w:rsid w:val="0029055F"/>
    <w:rsid w:val="0029130D"/>
    <w:rsid w:val="00292A51"/>
    <w:rsid w:val="00295EDF"/>
    <w:rsid w:val="002A040A"/>
    <w:rsid w:val="002A27B5"/>
    <w:rsid w:val="002A3A50"/>
    <w:rsid w:val="002A50B5"/>
    <w:rsid w:val="002A6C0B"/>
    <w:rsid w:val="002A7553"/>
    <w:rsid w:val="002B0888"/>
    <w:rsid w:val="002B1497"/>
    <w:rsid w:val="002B3054"/>
    <w:rsid w:val="002B539E"/>
    <w:rsid w:val="002C45CF"/>
    <w:rsid w:val="002C4923"/>
    <w:rsid w:val="002C4A5C"/>
    <w:rsid w:val="002C6698"/>
    <w:rsid w:val="002C6893"/>
    <w:rsid w:val="002D04F9"/>
    <w:rsid w:val="002D16CF"/>
    <w:rsid w:val="002D3D1F"/>
    <w:rsid w:val="002D4222"/>
    <w:rsid w:val="002D6E73"/>
    <w:rsid w:val="002D742E"/>
    <w:rsid w:val="002D7499"/>
    <w:rsid w:val="002D7803"/>
    <w:rsid w:val="002E0056"/>
    <w:rsid w:val="002E09B6"/>
    <w:rsid w:val="002E2659"/>
    <w:rsid w:val="002E2ABA"/>
    <w:rsid w:val="002E2C2F"/>
    <w:rsid w:val="002E2FB7"/>
    <w:rsid w:val="002E3C50"/>
    <w:rsid w:val="002E6EEC"/>
    <w:rsid w:val="002E7548"/>
    <w:rsid w:val="002F5A93"/>
    <w:rsid w:val="002F73D0"/>
    <w:rsid w:val="00301675"/>
    <w:rsid w:val="003016B7"/>
    <w:rsid w:val="00301840"/>
    <w:rsid w:val="00303B4A"/>
    <w:rsid w:val="00304CFE"/>
    <w:rsid w:val="00305D33"/>
    <w:rsid w:val="00306C13"/>
    <w:rsid w:val="003073E8"/>
    <w:rsid w:val="00307BF8"/>
    <w:rsid w:val="00307F80"/>
    <w:rsid w:val="003110DA"/>
    <w:rsid w:val="0031320C"/>
    <w:rsid w:val="003176AE"/>
    <w:rsid w:val="00320933"/>
    <w:rsid w:val="00322AB0"/>
    <w:rsid w:val="00324D8E"/>
    <w:rsid w:val="0032523E"/>
    <w:rsid w:val="00325BC7"/>
    <w:rsid w:val="00325FF7"/>
    <w:rsid w:val="003266CB"/>
    <w:rsid w:val="003304C4"/>
    <w:rsid w:val="00332C2D"/>
    <w:rsid w:val="003334B1"/>
    <w:rsid w:val="003424D1"/>
    <w:rsid w:val="00344698"/>
    <w:rsid w:val="00345DD4"/>
    <w:rsid w:val="00346A1E"/>
    <w:rsid w:val="003470CE"/>
    <w:rsid w:val="003536C1"/>
    <w:rsid w:val="003559B3"/>
    <w:rsid w:val="00356189"/>
    <w:rsid w:val="0035620F"/>
    <w:rsid w:val="003566F9"/>
    <w:rsid w:val="00360F89"/>
    <w:rsid w:val="00361C7D"/>
    <w:rsid w:val="00362271"/>
    <w:rsid w:val="003638FA"/>
    <w:rsid w:val="00366186"/>
    <w:rsid w:val="00366D86"/>
    <w:rsid w:val="003702CA"/>
    <w:rsid w:val="00371DE7"/>
    <w:rsid w:val="00375C9B"/>
    <w:rsid w:val="00375CFB"/>
    <w:rsid w:val="00376A71"/>
    <w:rsid w:val="00377766"/>
    <w:rsid w:val="00383AC8"/>
    <w:rsid w:val="00385699"/>
    <w:rsid w:val="00386679"/>
    <w:rsid w:val="0039499B"/>
    <w:rsid w:val="003A0E06"/>
    <w:rsid w:val="003A0F41"/>
    <w:rsid w:val="003A27DC"/>
    <w:rsid w:val="003A431E"/>
    <w:rsid w:val="003A50F0"/>
    <w:rsid w:val="003A56DD"/>
    <w:rsid w:val="003A6A62"/>
    <w:rsid w:val="003A776B"/>
    <w:rsid w:val="003B5990"/>
    <w:rsid w:val="003B71C4"/>
    <w:rsid w:val="003B7C3D"/>
    <w:rsid w:val="003B7EB1"/>
    <w:rsid w:val="003B7F64"/>
    <w:rsid w:val="003C0871"/>
    <w:rsid w:val="003C3D83"/>
    <w:rsid w:val="003C3F3E"/>
    <w:rsid w:val="003D3BC2"/>
    <w:rsid w:val="003D3F59"/>
    <w:rsid w:val="003D40D5"/>
    <w:rsid w:val="003D56CE"/>
    <w:rsid w:val="003D6DC0"/>
    <w:rsid w:val="003D7B80"/>
    <w:rsid w:val="003E12B5"/>
    <w:rsid w:val="003E1D44"/>
    <w:rsid w:val="003E2F8D"/>
    <w:rsid w:val="003E4F13"/>
    <w:rsid w:val="003E7FA4"/>
    <w:rsid w:val="003F1E2F"/>
    <w:rsid w:val="003F3BE1"/>
    <w:rsid w:val="003F5154"/>
    <w:rsid w:val="004006D3"/>
    <w:rsid w:val="00401197"/>
    <w:rsid w:val="00407F64"/>
    <w:rsid w:val="00412AD2"/>
    <w:rsid w:val="00412DF4"/>
    <w:rsid w:val="004136BD"/>
    <w:rsid w:val="00417CC7"/>
    <w:rsid w:val="0042019B"/>
    <w:rsid w:val="00422969"/>
    <w:rsid w:val="004237A6"/>
    <w:rsid w:val="0042585A"/>
    <w:rsid w:val="00425C4E"/>
    <w:rsid w:val="00426982"/>
    <w:rsid w:val="00430093"/>
    <w:rsid w:val="0043067C"/>
    <w:rsid w:val="00432218"/>
    <w:rsid w:val="00432A08"/>
    <w:rsid w:val="00433D60"/>
    <w:rsid w:val="00443A7F"/>
    <w:rsid w:val="0044716A"/>
    <w:rsid w:val="00450724"/>
    <w:rsid w:val="00453863"/>
    <w:rsid w:val="00455AD4"/>
    <w:rsid w:val="00460AF8"/>
    <w:rsid w:val="00462BC8"/>
    <w:rsid w:val="00463F01"/>
    <w:rsid w:val="0046498D"/>
    <w:rsid w:val="004650A8"/>
    <w:rsid w:val="004665F5"/>
    <w:rsid w:val="00466C09"/>
    <w:rsid w:val="00467976"/>
    <w:rsid w:val="00471E28"/>
    <w:rsid w:val="004737DA"/>
    <w:rsid w:val="00475BC1"/>
    <w:rsid w:val="00476C4A"/>
    <w:rsid w:val="00477B11"/>
    <w:rsid w:val="00481F28"/>
    <w:rsid w:val="00484F92"/>
    <w:rsid w:val="00485093"/>
    <w:rsid w:val="004853CD"/>
    <w:rsid w:val="00490438"/>
    <w:rsid w:val="0049171B"/>
    <w:rsid w:val="0049228D"/>
    <w:rsid w:val="00494236"/>
    <w:rsid w:val="00496BEF"/>
    <w:rsid w:val="004A0474"/>
    <w:rsid w:val="004A40E3"/>
    <w:rsid w:val="004A4A31"/>
    <w:rsid w:val="004A4F75"/>
    <w:rsid w:val="004A51AB"/>
    <w:rsid w:val="004A56D6"/>
    <w:rsid w:val="004A74D1"/>
    <w:rsid w:val="004B0682"/>
    <w:rsid w:val="004B07DD"/>
    <w:rsid w:val="004B2DE3"/>
    <w:rsid w:val="004B336F"/>
    <w:rsid w:val="004B5051"/>
    <w:rsid w:val="004B62C9"/>
    <w:rsid w:val="004C53DB"/>
    <w:rsid w:val="004C6683"/>
    <w:rsid w:val="004C77A4"/>
    <w:rsid w:val="004D1AA5"/>
    <w:rsid w:val="004D20EA"/>
    <w:rsid w:val="004D3605"/>
    <w:rsid w:val="004D3679"/>
    <w:rsid w:val="004D4752"/>
    <w:rsid w:val="004D5933"/>
    <w:rsid w:val="004D6EE0"/>
    <w:rsid w:val="004D785F"/>
    <w:rsid w:val="004E39C2"/>
    <w:rsid w:val="004E3B52"/>
    <w:rsid w:val="004E4B8C"/>
    <w:rsid w:val="004E566A"/>
    <w:rsid w:val="004E63DA"/>
    <w:rsid w:val="004E7129"/>
    <w:rsid w:val="004F0124"/>
    <w:rsid w:val="004F0757"/>
    <w:rsid w:val="004F1271"/>
    <w:rsid w:val="004F1C61"/>
    <w:rsid w:val="004F3565"/>
    <w:rsid w:val="004F7140"/>
    <w:rsid w:val="00502017"/>
    <w:rsid w:val="0050267D"/>
    <w:rsid w:val="0050297F"/>
    <w:rsid w:val="00503E7A"/>
    <w:rsid w:val="00504203"/>
    <w:rsid w:val="0050665A"/>
    <w:rsid w:val="0050720C"/>
    <w:rsid w:val="00511CEC"/>
    <w:rsid w:val="005122C4"/>
    <w:rsid w:val="00516EAE"/>
    <w:rsid w:val="00517B85"/>
    <w:rsid w:val="00520012"/>
    <w:rsid w:val="0052025F"/>
    <w:rsid w:val="0052196D"/>
    <w:rsid w:val="00525142"/>
    <w:rsid w:val="00530FB5"/>
    <w:rsid w:val="00532E2B"/>
    <w:rsid w:val="005330B2"/>
    <w:rsid w:val="00533165"/>
    <w:rsid w:val="00534078"/>
    <w:rsid w:val="0053633B"/>
    <w:rsid w:val="00540284"/>
    <w:rsid w:val="005413D6"/>
    <w:rsid w:val="005413EC"/>
    <w:rsid w:val="00541D9F"/>
    <w:rsid w:val="00543A23"/>
    <w:rsid w:val="0054586A"/>
    <w:rsid w:val="00546115"/>
    <w:rsid w:val="005465DC"/>
    <w:rsid w:val="0054681D"/>
    <w:rsid w:val="0055748F"/>
    <w:rsid w:val="00557890"/>
    <w:rsid w:val="005601ED"/>
    <w:rsid w:val="00563A40"/>
    <w:rsid w:val="00565B5E"/>
    <w:rsid w:val="00565F33"/>
    <w:rsid w:val="005666F2"/>
    <w:rsid w:val="00567097"/>
    <w:rsid w:val="005709DF"/>
    <w:rsid w:val="00573A84"/>
    <w:rsid w:val="00573FA8"/>
    <w:rsid w:val="005745C9"/>
    <w:rsid w:val="00576B80"/>
    <w:rsid w:val="00577F7E"/>
    <w:rsid w:val="005802C8"/>
    <w:rsid w:val="00580ABE"/>
    <w:rsid w:val="00581E50"/>
    <w:rsid w:val="00584377"/>
    <w:rsid w:val="005870CB"/>
    <w:rsid w:val="0058746B"/>
    <w:rsid w:val="00587B5A"/>
    <w:rsid w:val="00591BE0"/>
    <w:rsid w:val="00593F05"/>
    <w:rsid w:val="0059473B"/>
    <w:rsid w:val="00594A2A"/>
    <w:rsid w:val="00594A3F"/>
    <w:rsid w:val="00597422"/>
    <w:rsid w:val="005975F7"/>
    <w:rsid w:val="00597A46"/>
    <w:rsid w:val="005A16A1"/>
    <w:rsid w:val="005A3395"/>
    <w:rsid w:val="005A71B7"/>
    <w:rsid w:val="005A7652"/>
    <w:rsid w:val="005B00A5"/>
    <w:rsid w:val="005B2308"/>
    <w:rsid w:val="005B5618"/>
    <w:rsid w:val="005C3B70"/>
    <w:rsid w:val="005C42D4"/>
    <w:rsid w:val="005C46A7"/>
    <w:rsid w:val="005C49EE"/>
    <w:rsid w:val="005C5E12"/>
    <w:rsid w:val="005D35AF"/>
    <w:rsid w:val="005D40F5"/>
    <w:rsid w:val="005E02B7"/>
    <w:rsid w:val="005E1AFA"/>
    <w:rsid w:val="005E23AE"/>
    <w:rsid w:val="005E3C70"/>
    <w:rsid w:val="005E5524"/>
    <w:rsid w:val="005E60C9"/>
    <w:rsid w:val="005E6850"/>
    <w:rsid w:val="005E71AE"/>
    <w:rsid w:val="005E798D"/>
    <w:rsid w:val="005E7B7E"/>
    <w:rsid w:val="005E7FB5"/>
    <w:rsid w:val="005F0523"/>
    <w:rsid w:val="005F34DB"/>
    <w:rsid w:val="005F413B"/>
    <w:rsid w:val="005F46F9"/>
    <w:rsid w:val="005F660A"/>
    <w:rsid w:val="005F7036"/>
    <w:rsid w:val="00600F00"/>
    <w:rsid w:val="00601A39"/>
    <w:rsid w:val="006144AE"/>
    <w:rsid w:val="00617A10"/>
    <w:rsid w:val="00620E8C"/>
    <w:rsid w:val="00621B06"/>
    <w:rsid w:val="006221D2"/>
    <w:rsid w:val="00622C61"/>
    <w:rsid w:val="0062678A"/>
    <w:rsid w:val="00626FCA"/>
    <w:rsid w:val="00633C47"/>
    <w:rsid w:val="00635715"/>
    <w:rsid w:val="00635C0F"/>
    <w:rsid w:val="006363C0"/>
    <w:rsid w:val="006379EF"/>
    <w:rsid w:val="00640674"/>
    <w:rsid w:val="00641F2A"/>
    <w:rsid w:val="006420D0"/>
    <w:rsid w:val="0064220C"/>
    <w:rsid w:val="006425C9"/>
    <w:rsid w:val="00644505"/>
    <w:rsid w:val="0064748B"/>
    <w:rsid w:val="0065147C"/>
    <w:rsid w:val="006532AF"/>
    <w:rsid w:val="006540DD"/>
    <w:rsid w:val="0065422F"/>
    <w:rsid w:val="00655CA1"/>
    <w:rsid w:val="00662267"/>
    <w:rsid w:val="00662E61"/>
    <w:rsid w:val="00666FE6"/>
    <w:rsid w:val="0067078C"/>
    <w:rsid w:val="00673157"/>
    <w:rsid w:val="00675155"/>
    <w:rsid w:val="0067549A"/>
    <w:rsid w:val="00675C1F"/>
    <w:rsid w:val="00677338"/>
    <w:rsid w:val="006775B2"/>
    <w:rsid w:val="006823F4"/>
    <w:rsid w:val="00684B51"/>
    <w:rsid w:val="00685503"/>
    <w:rsid w:val="0068567A"/>
    <w:rsid w:val="0068591B"/>
    <w:rsid w:val="00685EEB"/>
    <w:rsid w:val="006861A4"/>
    <w:rsid w:val="0068648B"/>
    <w:rsid w:val="00686C3F"/>
    <w:rsid w:val="0069000B"/>
    <w:rsid w:val="00690905"/>
    <w:rsid w:val="00690E3E"/>
    <w:rsid w:val="006923FF"/>
    <w:rsid w:val="006933B1"/>
    <w:rsid w:val="006938D5"/>
    <w:rsid w:val="00695305"/>
    <w:rsid w:val="00696C9E"/>
    <w:rsid w:val="00696D2B"/>
    <w:rsid w:val="00696EC6"/>
    <w:rsid w:val="006A0E86"/>
    <w:rsid w:val="006A488B"/>
    <w:rsid w:val="006B0661"/>
    <w:rsid w:val="006B1329"/>
    <w:rsid w:val="006B3360"/>
    <w:rsid w:val="006B548B"/>
    <w:rsid w:val="006B59AD"/>
    <w:rsid w:val="006B6088"/>
    <w:rsid w:val="006B62F7"/>
    <w:rsid w:val="006C09C8"/>
    <w:rsid w:val="006C3D92"/>
    <w:rsid w:val="006C5FC1"/>
    <w:rsid w:val="006C6275"/>
    <w:rsid w:val="006D03C9"/>
    <w:rsid w:val="006D177A"/>
    <w:rsid w:val="006D6F02"/>
    <w:rsid w:val="006D752B"/>
    <w:rsid w:val="006E170E"/>
    <w:rsid w:val="006E2090"/>
    <w:rsid w:val="006E39E5"/>
    <w:rsid w:val="006E3F02"/>
    <w:rsid w:val="006E61B4"/>
    <w:rsid w:val="006E64C7"/>
    <w:rsid w:val="006F30DA"/>
    <w:rsid w:val="006F475C"/>
    <w:rsid w:val="007016B1"/>
    <w:rsid w:val="007022EF"/>
    <w:rsid w:val="00702AB3"/>
    <w:rsid w:val="00703054"/>
    <w:rsid w:val="00703194"/>
    <w:rsid w:val="007033B2"/>
    <w:rsid w:val="00703DFF"/>
    <w:rsid w:val="00704003"/>
    <w:rsid w:val="00707C9D"/>
    <w:rsid w:val="00707DA1"/>
    <w:rsid w:val="00711207"/>
    <w:rsid w:val="00715545"/>
    <w:rsid w:val="0071565D"/>
    <w:rsid w:val="00715C12"/>
    <w:rsid w:val="007167CF"/>
    <w:rsid w:val="00717798"/>
    <w:rsid w:val="00722F87"/>
    <w:rsid w:val="00723B86"/>
    <w:rsid w:val="007247EA"/>
    <w:rsid w:val="0072746B"/>
    <w:rsid w:val="00727FC5"/>
    <w:rsid w:val="007308F3"/>
    <w:rsid w:val="0073456B"/>
    <w:rsid w:val="00737022"/>
    <w:rsid w:val="007378DA"/>
    <w:rsid w:val="00737EF0"/>
    <w:rsid w:val="00740B30"/>
    <w:rsid w:val="007442D9"/>
    <w:rsid w:val="007458F5"/>
    <w:rsid w:val="00746D63"/>
    <w:rsid w:val="00747180"/>
    <w:rsid w:val="007472AD"/>
    <w:rsid w:val="00750C52"/>
    <w:rsid w:val="0075265E"/>
    <w:rsid w:val="00752934"/>
    <w:rsid w:val="00752983"/>
    <w:rsid w:val="007540F2"/>
    <w:rsid w:val="00754F4A"/>
    <w:rsid w:val="00755F24"/>
    <w:rsid w:val="00757512"/>
    <w:rsid w:val="00757FF4"/>
    <w:rsid w:val="00760D27"/>
    <w:rsid w:val="0076187B"/>
    <w:rsid w:val="0076189F"/>
    <w:rsid w:val="00761FE7"/>
    <w:rsid w:val="007624F6"/>
    <w:rsid w:val="00762886"/>
    <w:rsid w:val="00764917"/>
    <w:rsid w:val="00771252"/>
    <w:rsid w:val="00772F5B"/>
    <w:rsid w:val="00773983"/>
    <w:rsid w:val="0077417C"/>
    <w:rsid w:val="007772D9"/>
    <w:rsid w:val="00777903"/>
    <w:rsid w:val="00781311"/>
    <w:rsid w:val="00781524"/>
    <w:rsid w:val="00782B81"/>
    <w:rsid w:val="00782E6F"/>
    <w:rsid w:val="00784A95"/>
    <w:rsid w:val="00784E38"/>
    <w:rsid w:val="00786955"/>
    <w:rsid w:val="007877D0"/>
    <w:rsid w:val="0078789E"/>
    <w:rsid w:val="00790CBC"/>
    <w:rsid w:val="00791F5C"/>
    <w:rsid w:val="00792F67"/>
    <w:rsid w:val="00793277"/>
    <w:rsid w:val="00793AF3"/>
    <w:rsid w:val="00793C46"/>
    <w:rsid w:val="007969FF"/>
    <w:rsid w:val="00796DDF"/>
    <w:rsid w:val="00797EC1"/>
    <w:rsid w:val="007A0486"/>
    <w:rsid w:val="007A106F"/>
    <w:rsid w:val="007A1173"/>
    <w:rsid w:val="007A1C70"/>
    <w:rsid w:val="007A2970"/>
    <w:rsid w:val="007A327B"/>
    <w:rsid w:val="007A3E5A"/>
    <w:rsid w:val="007A4A2E"/>
    <w:rsid w:val="007A4E68"/>
    <w:rsid w:val="007A6247"/>
    <w:rsid w:val="007A744F"/>
    <w:rsid w:val="007A7F1D"/>
    <w:rsid w:val="007B3BF9"/>
    <w:rsid w:val="007B57F6"/>
    <w:rsid w:val="007B5F87"/>
    <w:rsid w:val="007C17A0"/>
    <w:rsid w:val="007C22E5"/>
    <w:rsid w:val="007C358E"/>
    <w:rsid w:val="007C3D0E"/>
    <w:rsid w:val="007C5331"/>
    <w:rsid w:val="007C552D"/>
    <w:rsid w:val="007C785D"/>
    <w:rsid w:val="007C78D1"/>
    <w:rsid w:val="007D5FC4"/>
    <w:rsid w:val="007D6059"/>
    <w:rsid w:val="007D7446"/>
    <w:rsid w:val="007E08FA"/>
    <w:rsid w:val="007E7226"/>
    <w:rsid w:val="007F32E5"/>
    <w:rsid w:val="007F4306"/>
    <w:rsid w:val="007F5500"/>
    <w:rsid w:val="007F5C55"/>
    <w:rsid w:val="007F5D26"/>
    <w:rsid w:val="007F5EB4"/>
    <w:rsid w:val="00801F3B"/>
    <w:rsid w:val="00802C8D"/>
    <w:rsid w:val="00802CDD"/>
    <w:rsid w:val="00804285"/>
    <w:rsid w:val="0080474C"/>
    <w:rsid w:val="00804984"/>
    <w:rsid w:val="00806525"/>
    <w:rsid w:val="00806CD1"/>
    <w:rsid w:val="0080747C"/>
    <w:rsid w:val="008101FA"/>
    <w:rsid w:val="00811239"/>
    <w:rsid w:val="008135F4"/>
    <w:rsid w:val="0081373F"/>
    <w:rsid w:val="008141AC"/>
    <w:rsid w:val="008144F8"/>
    <w:rsid w:val="00814736"/>
    <w:rsid w:val="00815AF6"/>
    <w:rsid w:val="00815C45"/>
    <w:rsid w:val="008232A4"/>
    <w:rsid w:val="008233CE"/>
    <w:rsid w:val="008319F7"/>
    <w:rsid w:val="00832A91"/>
    <w:rsid w:val="00832C3F"/>
    <w:rsid w:val="00833964"/>
    <w:rsid w:val="00833B74"/>
    <w:rsid w:val="00834706"/>
    <w:rsid w:val="00835120"/>
    <w:rsid w:val="0083548E"/>
    <w:rsid w:val="008355C5"/>
    <w:rsid w:val="00840126"/>
    <w:rsid w:val="00843BC5"/>
    <w:rsid w:val="00844A25"/>
    <w:rsid w:val="00846ED7"/>
    <w:rsid w:val="00847793"/>
    <w:rsid w:val="00850959"/>
    <w:rsid w:val="00850AAE"/>
    <w:rsid w:val="00856F18"/>
    <w:rsid w:val="00857555"/>
    <w:rsid w:val="00857DF0"/>
    <w:rsid w:val="008611CB"/>
    <w:rsid w:val="00862210"/>
    <w:rsid w:val="00864CFA"/>
    <w:rsid w:val="00865CD0"/>
    <w:rsid w:val="0087073D"/>
    <w:rsid w:val="008709F7"/>
    <w:rsid w:val="00871FD7"/>
    <w:rsid w:val="0087275A"/>
    <w:rsid w:val="00873B2D"/>
    <w:rsid w:val="00875572"/>
    <w:rsid w:val="00875F57"/>
    <w:rsid w:val="00877909"/>
    <w:rsid w:val="00877D21"/>
    <w:rsid w:val="008800D7"/>
    <w:rsid w:val="00882254"/>
    <w:rsid w:val="00882A71"/>
    <w:rsid w:val="00882F68"/>
    <w:rsid w:val="00886201"/>
    <w:rsid w:val="00887135"/>
    <w:rsid w:val="00890D21"/>
    <w:rsid w:val="00890EF1"/>
    <w:rsid w:val="00892D10"/>
    <w:rsid w:val="0089499E"/>
    <w:rsid w:val="00896EB6"/>
    <w:rsid w:val="008977B0"/>
    <w:rsid w:val="008A03CA"/>
    <w:rsid w:val="008A2A89"/>
    <w:rsid w:val="008B0ADC"/>
    <w:rsid w:val="008B2488"/>
    <w:rsid w:val="008C361A"/>
    <w:rsid w:val="008C7D94"/>
    <w:rsid w:val="008D0365"/>
    <w:rsid w:val="008D30CF"/>
    <w:rsid w:val="008D34CD"/>
    <w:rsid w:val="008D4724"/>
    <w:rsid w:val="008D4D54"/>
    <w:rsid w:val="008D7A53"/>
    <w:rsid w:val="008E229B"/>
    <w:rsid w:val="008E3338"/>
    <w:rsid w:val="008E344A"/>
    <w:rsid w:val="008E4DDD"/>
    <w:rsid w:val="008E5A1F"/>
    <w:rsid w:val="008E7509"/>
    <w:rsid w:val="008F039C"/>
    <w:rsid w:val="008F09AC"/>
    <w:rsid w:val="008F12F8"/>
    <w:rsid w:val="008F3691"/>
    <w:rsid w:val="008F3D1C"/>
    <w:rsid w:val="008F43C4"/>
    <w:rsid w:val="008F61DE"/>
    <w:rsid w:val="008F6EB7"/>
    <w:rsid w:val="008F739A"/>
    <w:rsid w:val="008F76BB"/>
    <w:rsid w:val="009006DC"/>
    <w:rsid w:val="00902C73"/>
    <w:rsid w:val="0090430D"/>
    <w:rsid w:val="0090495D"/>
    <w:rsid w:val="00906779"/>
    <w:rsid w:val="009075ED"/>
    <w:rsid w:val="00910E87"/>
    <w:rsid w:val="00911C6F"/>
    <w:rsid w:val="00912591"/>
    <w:rsid w:val="00913E5A"/>
    <w:rsid w:val="00914583"/>
    <w:rsid w:val="009154FA"/>
    <w:rsid w:val="009205C3"/>
    <w:rsid w:val="00920E8F"/>
    <w:rsid w:val="00924DB0"/>
    <w:rsid w:val="00925128"/>
    <w:rsid w:val="00926D86"/>
    <w:rsid w:val="00937546"/>
    <w:rsid w:val="00937A93"/>
    <w:rsid w:val="009414E0"/>
    <w:rsid w:val="009424D9"/>
    <w:rsid w:val="00943218"/>
    <w:rsid w:val="009462C0"/>
    <w:rsid w:val="00947CF7"/>
    <w:rsid w:val="0095054F"/>
    <w:rsid w:val="009511D7"/>
    <w:rsid w:val="009516B4"/>
    <w:rsid w:val="0095195C"/>
    <w:rsid w:val="009546A5"/>
    <w:rsid w:val="009552FC"/>
    <w:rsid w:val="00956438"/>
    <w:rsid w:val="009565F8"/>
    <w:rsid w:val="0095722D"/>
    <w:rsid w:val="00960263"/>
    <w:rsid w:val="00960C4F"/>
    <w:rsid w:val="00961095"/>
    <w:rsid w:val="0096265C"/>
    <w:rsid w:val="0096341A"/>
    <w:rsid w:val="00965F0B"/>
    <w:rsid w:val="009663FD"/>
    <w:rsid w:val="00970168"/>
    <w:rsid w:val="0097261F"/>
    <w:rsid w:val="00974C25"/>
    <w:rsid w:val="00975FA0"/>
    <w:rsid w:val="00984763"/>
    <w:rsid w:val="0098666F"/>
    <w:rsid w:val="00991A5C"/>
    <w:rsid w:val="009937BF"/>
    <w:rsid w:val="00995841"/>
    <w:rsid w:val="00995E5A"/>
    <w:rsid w:val="009960D2"/>
    <w:rsid w:val="009971A2"/>
    <w:rsid w:val="009972DE"/>
    <w:rsid w:val="009A1154"/>
    <w:rsid w:val="009A25E3"/>
    <w:rsid w:val="009A2AD2"/>
    <w:rsid w:val="009A3FFB"/>
    <w:rsid w:val="009A45AE"/>
    <w:rsid w:val="009A58A2"/>
    <w:rsid w:val="009A5CE9"/>
    <w:rsid w:val="009A5ED5"/>
    <w:rsid w:val="009B03F3"/>
    <w:rsid w:val="009B0437"/>
    <w:rsid w:val="009B144F"/>
    <w:rsid w:val="009B2E4D"/>
    <w:rsid w:val="009B3340"/>
    <w:rsid w:val="009B5E35"/>
    <w:rsid w:val="009C0A04"/>
    <w:rsid w:val="009C347E"/>
    <w:rsid w:val="009C4458"/>
    <w:rsid w:val="009C4DB0"/>
    <w:rsid w:val="009C50C9"/>
    <w:rsid w:val="009C55C2"/>
    <w:rsid w:val="009D108F"/>
    <w:rsid w:val="009D2EA5"/>
    <w:rsid w:val="009D6199"/>
    <w:rsid w:val="009D7FD6"/>
    <w:rsid w:val="009E0111"/>
    <w:rsid w:val="009E1295"/>
    <w:rsid w:val="009E1E18"/>
    <w:rsid w:val="009E49B4"/>
    <w:rsid w:val="009E4B6C"/>
    <w:rsid w:val="009E59F0"/>
    <w:rsid w:val="009E6BE9"/>
    <w:rsid w:val="009E6ED9"/>
    <w:rsid w:val="009E7819"/>
    <w:rsid w:val="009F2298"/>
    <w:rsid w:val="009F2723"/>
    <w:rsid w:val="009F3CE4"/>
    <w:rsid w:val="009F47B9"/>
    <w:rsid w:val="009F4CD8"/>
    <w:rsid w:val="009F51ED"/>
    <w:rsid w:val="009F618A"/>
    <w:rsid w:val="00A0016B"/>
    <w:rsid w:val="00A0155B"/>
    <w:rsid w:val="00A020A2"/>
    <w:rsid w:val="00A02F35"/>
    <w:rsid w:val="00A04042"/>
    <w:rsid w:val="00A0555D"/>
    <w:rsid w:val="00A05721"/>
    <w:rsid w:val="00A058BE"/>
    <w:rsid w:val="00A05C60"/>
    <w:rsid w:val="00A06E97"/>
    <w:rsid w:val="00A07727"/>
    <w:rsid w:val="00A11363"/>
    <w:rsid w:val="00A12EA6"/>
    <w:rsid w:val="00A135B3"/>
    <w:rsid w:val="00A13E48"/>
    <w:rsid w:val="00A14449"/>
    <w:rsid w:val="00A1569F"/>
    <w:rsid w:val="00A17559"/>
    <w:rsid w:val="00A17693"/>
    <w:rsid w:val="00A17734"/>
    <w:rsid w:val="00A20CC7"/>
    <w:rsid w:val="00A23B80"/>
    <w:rsid w:val="00A245E5"/>
    <w:rsid w:val="00A2594B"/>
    <w:rsid w:val="00A27B83"/>
    <w:rsid w:val="00A3193C"/>
    <w:rsid w:val="00A32591"/>
    <w:rsid w:val="00A33A85"/>
    <w:rsid w:val="00A3504E"/>
    <w:rsid w:val="00A36616"/>
    <w:rsid w:val="00A37440"/>
    <w:rsid w:val="00A42B95"/>
    <w:rsid w:val="00A42E0F"/>
    <w:rsid w:val="00A4391E"/>
    <w:rsid w:val="00A443DA"/>
    <w:rsid w:val="00A44AD9"/>
    <w:rsid w:val="00A45229"/>
    <w:rsid w:val="00A4541C"/>
    <w:rsid w:val="00A54E20"/>
    <w:rsid w:val="00A56DBF"/>
    <w:rsid w:val="00A57A18"/>
    <w:rsid w:val="00A64514"/>
    <w:rsid w:val="00A674DA"/>
    <w:rsid w:val="00A702C7"/>
    <w:rsid w:val="00A736B5"/>
    <w:rsid w:val="00A834F4"/>
    <w:rsid w:val="00A851E6"/>
    <w:rsid w:val="00A86299"/>
    <w:rsid w:val="00A865CF"/>
    <w:rsid w:val="00A86ACC"/>
    <w:rsid w:val="00A86BCD"/>
    <w:rsid w:val="00A90DB5"/>
    <w:rsid w:val="00A912FC"/>
    <w:rsid w:val="00A94252"/>
    <w:rsid w:val="00AA2E6D"/>
    <w:rsid w:val="00AA6DE9"/>
    <w:rsid w:val="00AB0E47"/>
    <w:rsid w:val="00AB168B"/>
    <w:rsid w:val="00AB341E"/>
    <w:rsid w:val="00AB43E1"/>
    <w:rsid w:val="00AB63F6"/>
    <w:rsid w:val="00AB7A8F"/>
    <w:rsid w:val="00AB7FDA"/>
    <w:rsid w:val="00AC1066"/>
    <w:rsid w:val="00AC2C38"/>
    <w:rsid w:val="00AC60DD"/>
    <w:rsid w:val="00AC7D48"/>
    <w:rsid w:val="00AD1D3C"/>
    <w:rsid w:val="00AD21D7"/>
    <w:rsid w:val="00AD21D8"/>
    <w:rsid w:val="00AD230A"/>
    <w:rsid w:val="00AD2390"/>
    <w:rsid w:val="00AD32FD"/>
    <w:rsid w:val="00AD3528"/>
    <w:rsid w:val="00AD3C12"/>
    <w:rsid w:val="00AD7086"/>
    <w:rsid w:val="00AD79C1"/>
    <w:rsid w:val="00AD7B85"/>
    <w:rsid w:val="00AD7B96"/>
    <w:rsid w:val="00AE20CB"/>
    <w:rsid w:val="00AE6D4B"/>
    <w:rsid w:val="00AF1E30"/>
    <w:rsid w:val="00B00EA9"/>
    <w:rsid w:val="00B01D30"/>
    <w:rsid w:val="00B05392"/>
    <w:rsid w:val="00B0611C"/>
    <w:rsid w:val="00B14108"/>
    <w:rsid w:val="00B14163"/>
    <w:rsid w:val="00B141BF"/>
    <w:rsid w:val="00B1728B"/>
    <w:rsid w:val="00B1750D"/>
    <w:rsid w:val="00B175AA"/>
    <w:rsid w:val="00B22594"/>
    <w:rsid w:val="00B23F65"/>
    <w:rsid w:val="00B249E2"/>
    <w:rsid w:val="00B24BBE"/>
    <w:rsid w:val="00B30135"/>
    <w:rsid w:val="00B32D59"/>
    <w:rsid w:val="00B33508"/>
    <w:rsid w:val="00B34D64"/>
    <w:rsid w:val="00B352FC"/>
    <w:rsid w:val="00B35E5A"/>
    <w:rsid w:val="00B36964"/>
    <w:rsid w:val="00B44CDE"/>
    <w:rsid w:val="00B46F7F"/>
    <w:rsid w:val="00B475CA"/>
    <w:rsid w:val="00B5153B"/>
    <w:rsid w:val="00B533B5"/>
    <w:rsid w:val="00B54FC5"/>
    <w:rsid w:val="00B5626E"/>
    <w:rsid w:val="00B57309"/>
    <w:rsid w:val="00B5791A"/>
    <w:rsid w:val="00B60ABC"/>
    <w:rsid w:val="00B62A4A"/>
    <w:rsid w:val="00B6319A"/>
    <w:rsid w:val="00B63C4E"/>
    <w:rsid w:val="00B6451E"/>
    <w:rsid w:val="00B646B9"/>
    <w:rsid w:val="00B67741"/>
    <w:rsid w:val="00B717C3"/>
    <w:rsid w:val="00B71F1E"/>
    <w:rsid w:val="00B723EF"/>
    <w:rsid w:val="00B74E79"/>
    <w:rsid w:val="00B76A00"/>
    <w:rsid w:val="00B80ED6"/>
    <w:rsid w:val="00B86B71"/>
    <w:rsid w:val="00B87BEB"/>
    <w:rsid w:val="00B914B3"/>
    <w:rsid w:val="00B943F1"/>
    <w:rsid w:val="00B96512"/>
    <w:rsid w:val="00BA1627"/>
    <w:rsid w:val="00BA21ED"/>
    <w:rsid w:val="00BA5281"/>
    <w:rsid w:val="00BA5BCE"/>
    <w:rsid w:val="00BB012E"/>
    <w:rsid w:val="00BB1297"/>
    <w:rsid w:val="00BB59B4"/>
    <w:rsid w:val="00BB5A4E"/>
    <w:rsid w:val="00BB5E78"/>
    <w:rsid w:val="00BB691C"/>
    <w:rsid w:val="00BC31DC"/>
    <w:rsid w:val="00BC7E9F"/>
    <w:rsid w:val="00BD2AE7"/>
    <w:rsid w:val="00BD3355"/>
    <w:rsid w:val="00BD40FC"/>
    <w:rsid w:val="00BD533E"/>
    <w:rsid w:val="00BE2C3F"/>
    <w:rsid w:val="00BE3D15"/>
    <w:rsid w:val="00BE547A"/>
    <w:rsid w:val="00BE7356"/>
    <w:rsid w:val="00BF0141"/>
    <w:rsid w:val="00BF205F"/>
    <w:rsid w:val="00BF380F"/>
    <w:rsid w:val="00BF421C"/>
    <w:rsid w:val="00C0150B"/>
    <w:rsid w:val="00C01CBB"/>
    <w:rsid w:val="00C01D5C"/>
    <w:rsid w:val="00C02350"/>
    <w:rsid w:val="00C02577"/>
    <w:rsid w:val="00C02AFD"/>
    <w:rsid w:val="00C03059"/>
    <w:rsid w:val="00C05473"/>
    <w:rsid w:val="00C05AD4"/>
    <w:rsid w:val="00C05F1F"/>
    <w:rsid w:val="00C07137"/>
    <w:rsid w:val="00C07F4F"/>
    <w:rsid w:val="00C134E7"/>
    <w:rsid w:val="00C1472E"/>
    <w:rsid w:val="00C149AE"/>
    <w:rsid w:val="00C15CFF"/>
    <w:rsid w:val="00C169E4"/>
    <w:rsid w:val="00C20FA5"/>
    <w:rsid w:val="00C2473B"/>
    <w:rsid w:val="00C2569F"/>
    <w:rsid w:val="00C25F86"/>
    <w:rsid w:val="00C271AF"/>
    <w:rsid w:val="00C27700"/>
    <w:rsid w:val="00C347CB"/>
    <w:rsid w:val="00C3541D"/>
    <w:rsid w:val="00C36459"/>
    <w:rsid w:val="00C40DC7"/>
    <w:rsid w:val="00C45053"/>
    <w:rsid w:val="00C46B32"/>
    <w:rsid w:val="00C5102C"/>
    <w:rsid w:val="00C52585"/>
    <w:rsid w:val="00C52973"/>
    <w:rsid w:val="00C53D2B"/>
    <w:rsid w:val="00C540EF"/>
    <w:rsid w:val="00C57306"/>
    <w:rsid w:val="00C57684"/>
    <w:rsid w:val="00C605E7"/>
    <w:rsid w:val="00C61279"/>
    <w:rsid w:val="00C61A55"/>
    <w:rsid w:val="00C6278C"/>
    <w:rsid w:val="00C62F43"/>
    <w:rsid w:val="00C6563D"/>
    <w:rsid w:val="00C66792"/>
    <w:rsid w:val="00C72CBA"/>
    <w:rsid w:val="00C73237"/>
    <w:rsid w:val="00C736D6"/>
    <w:rsid w:val="00C73D09"/>
    <w:rsid w:val="00C73DFE"/>
    <w:rsid w:val="00C74088"/>
    <w:rsid w:val="00C74343"/>
    <w:rsid w:val="00C75252"/>
    <w:rsid w:val="00C76EF7"/>
    <w:rsid w:val="00C816B5"/>
    <w:rsid w:val="00C82B22"/>
    <w:rsid w:val="00C8348A"/>
    <w:rsid w:val="00C83AA0"/>
    <w:rsid w:val="00C854B6"/>
    <w:rsid w:val="00C92E8E"/>
    <w:rsid w:val="00C92F46"/>
    <w:rsid w:val="00CA09FA"/>
    <w:rsid w:val="00CA3A4B"/>
    <w:rsid w:val="00CA6DF8"/>
    <w:rsid w:val="00CA7B56"/>
    <w:rsid w:val="00CA7D8E"/>
    <w:rsid w:val="00CB3E59"/>
    <w:rsid w:val="00CB40EF"/>
    <w:rsid w:val="00CB457E"/>
    <w:rsid w:val="00CB5137"/>
    <w:rsid w:val="00CB7FCF"/>
    <w:rsid w:val="00CC08EC"/>
    <w:rsid w:val="00CC5E33"/>
    <w:rsid w:val="00CC71F1"/>
    <w:rsid w:val="00CC7DB5"/>
    <w:rsid w:val="00CD219B"/>
    <w:rsid w:val="00CD4323"/>
    <w:rsid w:val="00CD5F9A"/>
    <w:rsid w:val="00CD6360"/>
    <w:rsid w:val="00CE00E2"/>
    <w:rsid w:val="00CE0823"/>
    <w:rsid w:val="00CE11A5"/>
    <w:rsid w:val="00CE2998"/>
    <w:rsid w:val="00CF0F25"/>
    <w:rsid w:val="00CF1B25"/>
    <w:rsid w:val="00CF1E77"/>
    <w:rsid w:val="00CF1EAA"/>
    <w:rsid w:val="00CF5FD9"/>
    <w:rsid w:val="00CF7544"/>
    <w:rsid w:val="00CF7AED"/>
    <w:rsid w:val="00D044B2"/>
    <w:rsid w:val="00D04F8A"/>
    <w:rsid w:val="00D0599A"/>
    <w:rsid w:val="00D10649"/>
    <w:rsid w:val="00D15B1E"/>
    <w:rsid w:val="00D16439"/>
    <w:rsid w:val="00D21075"/>
    <w:rsid w:val="00D216BA"/>
    <w:rsid w:val="00D23547"/>
    <w:rsid w:val="00D238D6"/>
    <w:rsid w:val="00D25EB5"/>
    <w:rsid w:val="00D30295"/>
    <w:rsid w:val="00D30EC3"/>
    <w:rsid w:val="00D3636C"/>
    <w:rsid w:val="00D40084"/>
    <w:rsid w:val="00D40E23"/>
    <w:rsid w:val="00D427FD"/>
    <w:rsid w:val="00D4410A"/>
    <w:rsid w:val="00D4413A"/>
    <w:rsid w:val="00D46FBC"/>
    <w:rsid w:val="00D50059"/>
    <w:rsid w:val="00D5075E"/>
    <w:rsid w:val="00D50CB7"/>
    <w:rsid w:val="00D5110C"/>
    <w:rsid w:val="00D51274"/>
    <w:rsid w:val="00D516AE"/>
    <w:rsid w:val="00D52C5B"/>
    <w:rsid w:val="00D538AD"/>
    <w:rsid w:val="00D54160"/>
    <w:rsid w:val="00D57237"/>
    <w:rsid w:val="00D61C56"/>
    <w:rsid w:val="00D61CE4"/>
    <w:rsid w:val="00D62A72"/>
    <w:rsid w:val="00D64D45"/>
    <w:rsid w:val="00D67053"/>
    <w:rsid w:val="00D700E2"/>
    <w:rsid w:val="00D7429E"/>
    <w:rsid w:val="00D7498B"/>
    <w:rsid w:val="00D75F61"/>
    <w:rsid w:val="00D769D8"/>
    <w:rsid w:val="00D80095"/>
    <w:rsid w:val="00D807D9"/>
    <w:rsid w:val="00D80F54"/>
    <w:rsid w:val="00D83E46"/>
    <w:rsid w:val="00D84255"/>
    <w:rsid w:val="00D84272"/>
    <w:rsid w:val="00D860C5"/>
    <w:rsid w:val="00D86A53"/>
    <w:rsid w:val="00D86CA4"/>
    <w:rsid w:val="00D86DB3"/>
    <w:rsid w:val="00D93C99"/>
    <w:rsid w:val="00D967C1"/>
    <w:rsid w:val="00D976F7"/>
    <w:rsid w:val="00DA0D60"/>
    <w:rsid w:val="00DA18C2"/>
    <w:rsid w:val="00DA21C5"/>
    <w:rsid w:val="00DA34BC"/>
    <w:rsid w:val="00DA42BA"/>
    <w:rsid w:val="00DA5AA1"/>
    <w:rsid w:val="00DA638C"/>
    <w:rsid w:val="00DB0948"/>
    <w:rsid w:val="00DB1693"/>
    <w:rsid w:val="00DB426C"/>
    <w:rsid w:val="00DB67A4"/>
    <w:rsid w:val="00DB7BC8"/>
    <w:rsid w:val="00DC42D1"/>
    <w:rsid w:val="00DC7AF0"/>
    <w:rsid w:val="00DD63A3"/>
    <w:rsid w:val="00DD70BE"/>
    <w:rsid w:val="00DD7D0D"/>
    <w:rsid w:val="00DE0CC3"/>
    <w:rsid w:val="00DE1171"/>
    <w:rsid w:val="00DE1E13"/>
    <w:rsid w:val="00DE27EB"/>
    <w:rsid w:val="00DE3B89"/>
    <w:rsid w:val="00DE4786"/>
    <w:rsid w:val="00DE6C31"/>
    <w:rsid w:val="00DF14AD"/>
    <w:rsid w:val="00DF40BF"/>
    <w:rsid w:val="00DF4CA0"/>
    <w:rsid w:val="00DF5CFC"/>
    <w:rsid w:val="00DF7832"/>
    <w:rsid w:val="00DF7B27"/>
    <w:rsid w:val="00E00226"/>
    <w:rsid w:val="00E00EE1"/>
    <w:rsid w:val="00E0278E"/>
    <w:rsid w:val="00E03F59"/>
    <w:rsid w:val="00E05C35"/>
    <w:rsid w:val="00E06D6F"/>
    <w:rsid w:val="00E10417"/>
    <w:rsid w:val="00E11FF8"/>
    <w:rsid w:val="00E12153"/>
    <w:rsid w:val="00E20829"/>
    <w:rsid w:val="00E20F10"/>
    <w:rsid w:val="00E21A98"/>
    <w:rsid w:val="00E223CC"/>
    <w:rsid w:val="00E22F39"/>
    <w:rsid w:val="00E234B7"/>
    <w:rsid w:val="00E27E52"/>
    <w:rsid w:val="00E319B4"/>
    <w:rsid w:val="00E327CB"/>
    <w:rsid w:val="00E328A6"/>
    <w:rsid w:val="00E337E3"/>
    <w:rsid w:val="00E3696F"/>
    <w:rsid w:val="00E40446"/>
    <w:rsid w:val="00E41607"/>
    <w:rsid w:val="00E453D7"/>
    <w:rsid w:val="00E45C12"/>
    <w:rsid w:val="00E471A8"/>
    <w:rsid w:val="00E50705"/>
    <w:rsid w:val="00E50C31"/>
    <w:rsid w:val="00E51D2B"/>
    <w:rsid w:val="00E53D79"/>
    <w:rsid w:val="00E543A1"/>
    <w:rsid w:val="00E54C5B"/>
    <w:rsid w:val="00E54F65"/>
    <w:rsid w:val="00E57487"/>
    <w:rsid w:val="00E6026B"/>
    <w:rsid w:val="00E60756"/>
    <w:rsid w:val="00E64C7C"/>
    <w:rsid w:val="00E64EE9"/>
    <w:rsid w:val="00E67A65"/>
    <w:rsid w:val="00E7422A"/>
    <w:rsid w:val="00E74816"/>
    <w:rsid w:val="00E74F4F"/>
    <w:rsid w:val="00E75D6D"/>
    <w:rsid w:val="00E774BC"/>
    <w:rsid w:val="00E77712"/>
    <w:rsid w:val="00E80DFA"/>
    <w:rsid w:val="00E84814"/>
    <w:rsid w:val="00E84CE3"/>
    <w:rsid w:val="00E87018"/>
    <w:rsid w:val="00E91B16"/>
    <w:rsid w:val="00E95D91"/>
    <w:rsid w:val="00E96584"/>
    <w:rsid w:val="00E97634"/>
    <w:rsid w:val="00E97D03"/>
    <w:rsid w:val="00EA3245"/>
    <w:rsid w:val="00EA3C68"/>
    <w:rsid w:val="00EA5FD9"/>
    <w:rsid w:val="00EB233D"/>
    <w:rsid w:val="00EB3B16"/>
    <w:rsid w:val="00EB4552"/>
    <w:rsid w:val="00EC3073"/>
    <w:rsid w:val="00EC5ACE"/>
    <w:rsid w:val="00EC7AB9"/>
    <w:rsid w:val="00ED0278"/>
    <w:rsid w:val="00ED08D9"/>
    <w:rsid w:val="00ED4C42"/>
    <w:rsid w:val="00ED6D0B"/>
    <w:rsid w:val="00ED7184"/>
    <w:rsid w:val="00ED7F4E"/>
    <w:rsid w:val="00EE3187"/>
    <w:rsid w:val="00EE46C4"/>
    <w:rsid w:val="00EE4BD5"/>
    <w:rsid w:val="00EE52C9"/>
    <w:rsid w:val="00EE5B16"/>
    <w:rsid w:val="00EE7220"/>
    <w:rsid w:val="00EE7F21"/>
    <w:rsid w:val="00EF6019"/>
    <w:rsid w:val="00EF7521"/>
    <w:rsid w:val="00F004C9"/>
    <w:rsid w:val="00F023A8"/>
    <w:rsid w:val="00F04215"/>
    <w:rsid w:val="00F04535"/>
    <w:rsid w:val="00F0571D"/>
    <w:rsid w:val="00F07F36"/>
    <w:rsid w:val="00F104C9"/>
    <w:rsid w:val="00F11C08"/>
    <w:rsid w:val="00F1330E"/>
    <w:rsid w:val="00F14C45"/>
    <w:rsid w:val="00F156ED"/>
    <w:rsid w:val="00F158C0"/>
    <w:rsid w:val="00F159A6"/>
    <w:rsid w:val="00F15B96"/>
    <w:rsid w:val="00F15EFE"/>
    <w:rsid w:val="00F20EDB"/>
    <w:rsid w:val="00F24E87"/>
    <w:rsid w:val="00F2646B"/>
    <w:rsid w:val="00F368AF"/>
    <w:rsid w:val="00F37299"/>
    <w:rsid w:val="00F41BF0"/>
    <w:rsid w:val="00F50D26"/>
    <w:rsid w:val="00F5375F"/>
    <w:rsid w:val="00F53F96"/>
    <w:rsid w:val="00F56929"/>
    <w:rsid w:val="00F60A5A"/>
    <w:rsid w:val="00F6143C"/>
    <w:rsid w:val="00F61B10"/>
    <w:rsid w:val="00F62466"/>
    <w:rsid w:val="00F6423F"/>
    <w:rsid w:val="00F65C76"/>
    <w:rsid w:val="00F65FAB"/>
    <w:rsid w:val="00F6648F"/>
    <w:rsid w:val="00F703F7"/>
    <w:rsid w:val="00F7052F"/>
    <w:rsid w:val="00F71712"/>
    <w:rsid w:val="00F71725"/>
    <w:rsid w:val="00F71B79"/>
    <w:rsid w:val="00F7235D"/>
    <w:rsid w:val="00F727FD"/>
    <w:rsid w:val="00F73856"/>
    <w:rsid w:val="00F7486D"/>
    <w:rsid w:val="00F815C5"/>
    <w:rsid w:val="00F8214C"/>
    <w:rsid w:val="00F83965"/>
    <w:rsid w:val="00F86134"/>
    <w:rsid w:val="00F871AB"/>
    <w:rsid w:val="00F92FC0"/>
    <w:rsid w:val="00F95B17"/>
    <w:rsid w:val="00F97555"/>
    <w:rsid w:val="00FA3440"/>
    <w:rsid w:val="00FA5C6E"/>
    <w:rsid w:val="00FA729E"/>
    <w:rsid w:val="00FA74A6"/>
    <w:rsid w:val="00FA75B0"/>
    <w:rsid w:val="00FB02A2"/>
    <w:rsid w:val="00FB0422"/>
    <w:rsid w:val="00FB44E5"/>
    <w:rsid w:val="00FB4CD8"/>
    <w:rsid w:val="00FB75C6"/>
    <w:rsid w:val="00FB772A"/>
    <w:rsid w:val="00FC0C01"/>
    <w:rsid w:val="00FC150A"/>
    <w:rsid w:val="00FC36C2"/>
    <w:rsid w:val="00FC4687"/>
    <w:rsid w:val="00FC5784"/>
    <w:rsid w:val="00FC5797"/>
    <w:rsid w:val="00FC74E2"/>
    <w:rsid w:val="00FD00A1"/>
    <w:rsid w:val="00FD1E12"/>
    <w:rsid w:val="00FD290F"/>
    <w:rsid w:val="00FD321F"/>
    <w:rsid w:val="00FD46B5"/>
    <w:rsid w:val="00FD4734"/>
    <w:rsid w:val="00FD4D32"/>
    <w:rsid w:val="00FD63AE"/>
    <w:rsid w:val="00FD6539"/>
    <w:rsid w:val="00FE24B6"/>
    <w:rsid w:val="00FE28C3"/>
    <w:rsid w:val="00FE31CF"/>
    <w:rsid w:val="00FF48A0"/>
    <w:rsid w:val="00FF609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71361"/>
    <o:shapelayout v:ext="edit">
      <o:idmap v:ext="edit" data="1"/>
    </o:shapelayout>
  </w:shapeDefaults>
  <w:decimalSymbol w:val="."/>
  <w:listSeparator w:val=","/>
  <w14:docId w14:val="7E7A636B"/>
  <w15:docId w15:val="{906BF2EA-2DDB-4110-8B37-3EABA6CF45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Hyperlink" w:uiPriority="99"/>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PHont" w:hAnsi="APHont"/>
    </w:rPr>
  </w:style>
  <w:style w:type="paragraph" w:styleId="Heading1">
    <w:name w:val="heading 1"/>
    <w:basedOn w:val="Normal"/>
    <w:next w:val="Normal"/>
    <w:link w:val="Heading1Char"/>
    <w:qFormat/>
    <w:rsid w:val="007D6059"/>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link w:val="FooterChar"/>
    <w:pPr>
      <w:tabs>
        <w:tab w:val="center" w:pos="4320"/>
        <w:tab w:val="right" w:pos="8640"/>
      </w:tabs>
    </w:pPr>
  </w:style>
  <w:style w:type="paragraph" w:styleId="EnvelopeReturn">
    <w:name w:val="envelope return"/>
    <w:basedOn w:val="Normal"/>
    <w:rsid w:val="00C46B32"/>
    <w:rPr>
      <w:rFonts w:ascii="Arial (W1)" w:hAnsi="Arial (W1)" w:cs="Arial"/>
      <w:b/>
    </w:rPr>
  </w:style>
  <w:style w:type="paragraph" w:styleId="EnvelopeAddress">
    <w:name w:val="envelope address"/>
    <w:basedOn w:val="Normal"/>
    <w:rsid w:val="006E61B4"/>
    <w:pPr>
      <w:framePr w:w="7920" w:h="1980" w:hRule="exact" w:hSpace="180" w:wrap="auto" w:hAnchor="page" w:xAlign="center" w:yAlign="bottom"/>
      <w:ind w:left="2880"/>
    </w:pPr>
    <w:rPr>
      <w:rFonts w:ascii="Arial (W1)" w:hAnsi="Arial (W1)" w:cs="Arial"/>
      <w:sz w:val="28"/>
      <w:szCs w:val="28"/>
    </w:rPr>
  </w:style>
  <w:style w:type="paragraph" w:styleId="BalloonText">
    <w:name w:val="Balloon Text"/>
    <w:basedOn w:val="Normal"/>
    <w:link w:val="BalloonTextChar"/>
    <w:rsid w:val="000119EE"/>
    <w:rPr>
      <w:rFonts w:ascii="Tahoma" w:hAnsi="Tahoma" w:cs="Tahoma"/>
      <w:sz w:val="16"/>
      <w:szCs w:val="16"/>
    </w:rPr>
  </w:style>
  <w:style w:type="character" w:customStyle="1" w:styleId="BalloonTextChar">
    <w:name w:val="Balloon Text Char"/>
    <w:basedOn w:val="DefaultParagraphFont"/>
    <w:link w:val="BalloonText"/>
    <w:rsid w:val="000119EE"/>
    <w:rPr>
      <w:rFonts w:ascii="Tahoma" w:hAnsi="Tahoma" w:cs="Tahoma"/>
      <w:sz w:val="16"/>
      <w:szCs w:val="16"/>
    </w:rPr>
  </w:style>
  <w:style w:type="character" w:customStyle="1" w:styleId="FooterChar">
    <w:name w:val="Footer Char"/>
    <w:basedOn w:val="DefaultParagraphFont"/>
    <w:link w:val="Footer"/>
    <w:rsid w:val="000119EE"/>
    <w:rPr>
      <w:rFonts w:ascii="APHont" w:hAnsi="APHont"/>
    </w:rPr>
  </w:style>
  <w:style w:type="paragraph" w:styleId="Title">
    <w:name w:val="Title"/>
    <w:basedOn w:val="Normal"/>
    <w:next w:val="Normal"/>
    <w:link w:val="TitleChar"/>
    <w:qFormat/>
    <w:rsid w:val="00B00EA9"/>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B00EA9"/>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rsid w:val="007D6059"/>
    <w:rPr>
      <w:rFonts w:asciiTheme="majorHAnsi" w:eastAsiaTheme="majorEastAsia" w:hAnsiTheme="majorHAnsi" w:cstheme="majorBidi"/>
      <w:color w:val="365F91" w:themeColor="accent1" w:themeShade="BF"/>
      <w:sz w:val="32"/>
      <w:szCs w:val="32"/>
    </w:rPr>
  </w:style>
  <w:style w:type="paragraph" w:styleId="TOC1">
    <w:name w:val="toc 1"/>
    <w:basedOn w:val="Normal"/>
    <w:next w:val="Normal"/>
    <w:autoRedefine/>
    <w:uiPriority w:val="39"/>
    <w:unhideWhenUsed/>
    <w:rsid w:val="007D6059"/>
    <w:pPr>
      <w:spacing w:after="100"/>
    </w:pPr>
  </w:style>
  <w:style w:type="character" w:styleId="Hyperlink">
    <w:name w:val="Hyperlink"/>
    <w:basedOn w:val="DefaultParagraphFont"/>
    <w:uiPriority w:val="99"/>
    <w:unhideWhenUsed/>
    <w:rsid w:val="007D6059"/>
    <w:rPr>
      <w:color w:val="0000FF" w:themeColor="hyperlink"/>
      <w:u w:val="single"/>
    </w:rPr>
  </w:style>
  <w:style w:type="paragraph" w:styleId="ListParagraph">
    <w:name w:val="List Paragraph"/>
    <w:basedOn w:val="Normal"/>
    <w:uiPriority w:val="34"/>
    <w:qFormat/>
    <w:rsid w:val="007E722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0438762">
      <w:bodyDiv w:val="1"/>
      <w:marLeft w:val="0"/>
      <w:marRight w:val="0"/>
      <w:marTop w:val="0"/>
      <w:marBottom w:val="0"/>
      <w:divBdr>
        <w:top w:val="none" w:sz="0" w:space="0" w:color="auto"/>
        <w:left w:val="none" w:sz="0" w:space="0" w:color="auto"/>
        <w:bottom w:val="none" w:sz="0" w:space="0" w:color="auto"/>
        <w:right w:val="none" w:sz="0" w:space="0" w:color="auto"/>
      </w:divBdr>
    </w:div>
    <w:div w:id="499547575">
      <w:bodyDiv w:val="1"/>
      <w:marLeft w:val="0"/>
      <w:marRight w:val="0"/>
      <w:marTop w:val="0"/>
      <w:marBottom w:val="0"/>
      <w:divBdr>
        <w:top w:val="none" w:sz="0" w:space="0" w:color="auto"/>
        <w:left w:val="none" w:sz="0" w:space="0" w:color="auto"/>
        <w:bottom w:val="none" w:sz="0" w:space="0" w:color="auto"/>
        <w:right w:val="none" w:sz="0" w:space="0" w:color="auto"/>
      </w:divBdr>
    </w:div>
    <w:div w:id="876698223">
      <w:bodyDiv w:val="1"/>
      <w:marLeft w:val="0"/>
      <w:marRight w:val="0"/>
      <w:marTop w:val="0"/>
      <w:marBottom w:val="0"/>
      <w:divBdr>
        <w:top w:val="none" w:sz="0" w:space="0" w:color="auto"/>
        <w:left w:val="none" w:sz="0" w:space="0" w:color="auto"/>
        <w:bottom w:val="none" w:sz="0" w:space="0" w:color="auto"/>
        <w:right w:val="none" w:sz="0" w:space="0" w:color="auto"/>
      </w:divBdr>
    </w:div>
    <w:div w:id="1502625131">
      <w:bodyDiv w:val="1"/>
      <w:marLeft w:val="0"/>
      <w:marRight w:val="0"/>
      <w:marTop w:val="0"/>
      <w:marBottom w:val="0"/>
      <w:divBdr>
        <w:top w:val="none" w:sz="0" w:space="0" w:color="auto"/>
        <w:left w:val="none" w:sz="0" w:space="0" w:color="auto"/>
        <w:bottom w:val="none" w:sz="0" w:space="0" w:color="auto"/>
        <w:right w:val="none" w:sz="0" w:space="0" w:color="auto"/>
      </w:divBdr>
    </w:div>
    <w:div w:id="1947543878">
      <w:bodyDiv w:val="1"/>
      <w:marLeft w:val="0"/>
      <w:marRight w:val="0"/>
      <w:marTop w:val="0"/>
      <w:marBottom w:val="0"/>
      <w:divBdr>
        <w:top w:val="none" w:sz="0" w:space="0" w:color="auto"/>
        <w:left w:val="none" w:sz="0" w:space="0" w:color="auto"/>
        <w:bottom w:val="none" w:sz="0" w:space="0" w:color="auto"/>
        <w:right w:val="none" w:sz="0" w:space="0" w:color="auto"/>
      </w:divBdr>
    </w:div>
    <w:div w:id="20138773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donnb\Downloads\Wolfner%20Library%20Letterhead%20(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3B337C-A0C6-4BF0-BDDB-E88BAEF33C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Wolfner Library Letterhead (1).dotx</Template>
  <TotalTime>5174</TotalTime>
  <Pages>4</Pages>
  <Words>1297</Words>
  <Characters>7137</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Wolfner Library Letterhead</vt:lpstr>
    </vt:vector>
  </TitlesOfParts>
  <Company>MO Secretary of State</Company>
  <LinksUpToDate>false</LinksUpToDate>
  <CharactersWithSpaces>8418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Wolfner Library Letterhead</dc:title>
  <dc:subject/>
  <dc:creator>O'Donnell, Bonnie</dc:creator>
  <cp:keywords/>
  <dc:description/>
  <cp:lastModifiedBy>Collins, Kayla</cp:lastModifiedBy>
  <cp:revision>1544</cp:revision>
  <cp:lastPrinted>2021-08-10T16:54:00Z</cp:lastPrinted>
  <dcterms:created xsi:type="dcterms:W3CDTF">2022-12-12T14:09:00Z</dcterms:created>
  <dcterms:modified xsi:type="dcterms:W3CDTF">2026-07-28T18:34:00Z</dcterms:modified>
</cp:coreProperties>
</file>